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5EC39" w14:textId="77777777" w:rsidR="001664A4" w:rsidRPr="00145EBF" w:rsidRDefault="001664A4" w:rsidP="00016399">
      <w:pPr>
        <w:autoSpaceDE w:val="0"/>
        <w:autoSpaceDN w:val="0"/>
        <w:adjustRightInd w:val="0"/>
        <w:jc w:val="right"/>
        <w:rPr>
          <w:rFonts w:ascii="Arial" w:hAnsi="Arial" w:cs="Arial"/>
          <w:b/>
          <w:bCs/>
          <w:color w:val="000000"/>
          <w:u w:val="single"/>
        </w:rPr>
      </w:pPr>
      <w:r w:rsidRPr="00145EBF">
        <w:rPr>
          <w:rFonts w:ascii="Arial" w:hAnsi="Arial" w:cs="Arial"/>
          <w:b/>
          <w:bCs/>
          <w:color w:val="000000"/>
          <w:u w:val="single"/>
        </w:rPr>
        <w:t xml:space="preserve">Allegato </w:t>
      </w:r>
      <w:r w:rsidR="005D750D" w:rsidRPr="00145EBF">
        <w:rPr>
          <w:rFonts w:ascii="Arial" w:hAnsi="Arial" w:cs="Arial"/>
          <w:b/>
          <w:bCs/>
          <w:color w:val="000000"/>
          <w:u w:val="single"/>
        </w:rPr>
        <w:t>1</w:t>
      </w:r>
    </w:p>
    <w:p w14:paraId="672A6659" w14:textId="77777777" w:rsidR="001664A4" w:rsidRPr="00145EBF" w:rsidRDefault="001664A4" w:rsidP="00016399">
      <w:pPr>
        <w:autoSpaceDE w:val="0"/>
        <w:autoSpaceDN w:val="0"/>
        <w:adjustRightInd w:val="0"/>
        <w:jc w:val="right"/>
        <w:rPr>
          <w:rFonts w:ascii="Arial" w:hAnsi="Arial" w:cs="Arial"/>
          <w:b/>
          <w:bCs/>
          <w:color w:val="000000"/>
          <w:u w:val="single"/>
        </w:rPr>
      </w:pPr>
    </w:p>
    <w:p w14:paraId="0A37501D" w14:textId="77777777" w:rsidR="00C77369" w:rsidRPr="00145EBF" w:rsidRDefault="00C77369" w:rsidP="00016399">
      <w:pPr>
        <w:autoSpaceDE w:val="0"/>
        <w:autoSpaceDN w:val="0"/>
        <w:adjustRightInd w:val="0"/>
        <w:jc w:val="right"/>
        <w:rPr>
          <w:rFonts w:ascii="Arial" w:hAnsi="Arial" w:cs="Arial"/>
          <w:b/>
          <w:bCs/>
          <w:color w:val="000000"/>
          <w:u w:val="single"/>
        </w:rPr>
      </w:pPr>
    </w:p>
    <w:p w14:paraId="5DAB6C7B" w14:textId="77777777" w:rsidR="00C77369" w:rsidRPr="00145EBF" w:rsidRDefault="00C77369" w:rsidP="00016399">
      <w:pPr>
        <w:autoSpaceDE w:val="0"/>
        <w:autoSpaceDN w:val="0"/>
        <w:adjustRightInd w:val="0"/>
        <w:jc w:val="right"/>
        <w:rPr>
          <w:rFonts w:ascii="Arial" w:hAnsi="Arial" w:cs="Arial"/>
          <w:b/>
          <w:bCs/>
          <w:color w:val="000000"/>
          <w:u w:val="single"/>
        </w:rPr>
      </w:pPr>
    </w:p>
    <w:p w14:paraId="02EB378F" w14:textId="77777777" w:rsidR="001664A4" w:rsidRPr="00145EBF" w:rsidRDefault="001664A4" w:rsidP="00016399">
      <w:pPr>
        <w:autoSpaceDE w:val="0"/>
        <w:autoSpaceDN w:val="0"/>
        <w:adjustRightInd w:val="0"/>
        <w:jc w:val="right"/>
        <w:rPr>
          <w:rFonts w:ascii="Arial" w:hAnsi="Arial" w:cs="Arial"/>
          <w:b/>
          <w:bCs/>
          <w:color w:val="000000"/>
          <w:u w:val="single"/>
        </w:rPr>
      </w:pPr>
    </w:p>
    <w:p w14:paraId="5C3AB15F" w14:textId="77777777" w:rsidR="0081382A" w:rsidRPr="00145EBF" w:rsidRDefault="0081382A" w:rsidP="00C77369">
      <w:pPr>
        <w:pStyle w:val="Titolo"/>
        <w:rPr>
          <w:rFonts w:ascii="Arial" w:hAnsi="Arial" w:cs="Arial"/>
          <w:color w:val="000000"/>
          <w:sz w:val="32"/>
        </w:rPr>
      </w:pPr>
      <w:r w:rsidRPr="00145EBF">
        <w:rPr>
          <w:rFonts w:ascii="Arial" w:hAnsi="Arial" w:cs="Arial"/>
          <w:color w:val="000000"/>
          <w:sz w:val="32"/>
        </w:rPr>
        <w:t xml:space="preserve">PARTE I - INFORMAZIONI </w:t>
      </w:r>
      <w:r w:rsidR="00E73DDA" w:rsidRPr="00145EBF">
        <w:rPr>
          <w:rFonts w:ascii="Arial" w:hAnsi="Arial" w:cs="Arial"/>
          <w:color w:val="000000"/>
          <w:sz w:val="32"/>
        </w:rPr>
        <w:t>GENERALI</w:t>
      </w:r>
    </w:p>
    <w:p w14:paraId="6A05A809" w14:textId="77777777" w:rsidR="00E73DDA" w:rsidRPr="00145EBF" w:rsidRDefault="00E73DDA" w:rsidP="007C4343">
      <w:pPr>
        <w:autoSpaceDE w:val="0"/>
        <w:autoSpaceDN w:val="0"/>
        <w:adjustRightInd w:val="0"/>
        <w:jc w:val="both"/>
        <w:rPr>
          <w:rFonts w:ascii="Arial" w:hAnsi="Arial" w:cs="Arial"/>
          <w:color w:val="000000"/>
        </w:rPr>
      </w:pPr>
    </w:p>
    <w:p w14:paraId="5A39BBE3" w14:textId="77777777" w:rsidR="00124C5B" w:rsidRPr="00145EBF" w:rsidRDefault="00124C5B" w:rsidP="007C4343">
      <w:pPr>
        <w:autoSpaceDE w:val="0"/>
        <w:autoSpaceDN w:val="0"/>
        <w:adjustRightInd w:val="0"/>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8"/>
        <w:gridCol w:w="5450"/>
      </w:tblGrid>
      <w:tr w:rsidR="00322311" w:rsidRPr="00145EBF" w14:paraId="133D3500" w14:textId="77777777" w:rsidTr="3095D0F6">
        <w:tc>
          <w:tcPr>
            <w:tcW w:w="4219" w:type="dxa"/>
            <w:shd w:val="clear" w:color="auto" w:fill="auto"/>
          </w:tcPr>
          <w:p w14:paraId="6334E004" w14:textId="77777777" w:rsidR="00322311" w:rsidRPr="00145EBF" w:rsidRDefault="00322311" w:rsidP="00E6687D">
            <w:pPr>
              <w:autoSpaceDE w:val="0"/>
              <w:autoSpaceDN w:val="0"/>
              <w:adjustRightInd w:val="0"/>
              <w:jc w:val="both"/>
              <w:rPr>
                <w:rFonts w:ascii="Arial" w:hAnsi="Arial" w:cs="Arial"/>
                <w:b/>
                <w:color w:val="000000"/>
                <w:sz w:val="22"/>
              </w:rPr>
            </w:pPr>
            <w:r w:rsidRPr="00145EBF">
              <w:rPr>
                <w:rFonts w:ascii="Arial" w:hAnsi="Arial" w:cs="Arial"/>
                <w:b/>
                <w:color w:val="000000"/>
                <w:sz w:val="22"/>
              </w:rPr>
              <w:t>Tipologia di corso</w:t>
            </w:r>
          </w:p>
          <w:p w14:paraId="41C8F396" w14:textId="77777777" w:rsidR="00322311" w:rsidRPr="00145EBF" w:rsidRDefault="00322311" w:rsidP="00E6687D">
            <w:pPr>
              <w:autoSpaceDE w:val="0"/>
              <w:autoSpaceDN w:val="0"/>
              <w:adjustRightInd w:val="0"/>
              <w:jc w:val="both"/>
              <w:rPr>
                <w:rFonts w:ascii="Arial" w:hAnsi="Arial" w:cs="Arial"/>
                <w:b/>
                <w:color w:val="000000"/>
                <w:sz w:val="22"/>
              </w:rPr>
            </w:pPr>
          </w:p>
        </w:tc>
        <w:tc>
          <w:tcPr>
            <w:tcW w:w="5528" w:type="dxa"/>
            <w:shd w:val="clear" w:color="auto" w:fill="auto"/>
          </w:tcPr>
          <w:p w14:paraId="1E1071DD" w14:textId="77777777" w:rsidR="00322311" w:rsidRPr="00145EBF" w:rsidRDefault="00322311" w:rsidP="00740AFF">
            <w:pPr>
              <w:autoSpaceDE w:val="0"/>
              <w:autoSpaceDN w:val="0"/>
              <w:adjustRightInd w:val="0"/>
              <w:jc w:val="center"/>
              <w:rPr>
                <w:rFonts w:ascii="Arial" w:hAnsi="Arial" w:cs="Arial"/>
                <w:color w:val="000000"/>
                <w:sz w:val="22"/>
                <w:szCs w:val="22"/>
                <w:highlight w:val="yellow"/>
              </w:rPr>
            </w:pPr>
            <w:r w:rsidRPr="00145EBF">
              <w:rPr>
                <w:rFonts w:ascii="Arial" w:hAnsi="Arial" w:cs="Arial"/>
                <w:color w:val="000000"/>
                <w:sz w:val="22"/>
                <w:szCs w:val="22"/>
              </w:rPr>
              <w:t>Master di primo livello</w:t>
            </w:r>
          </w:p>
        </w:tc>
      </w:tr>
      <w:tr w:rsidR="00322311" w:rsidRPr="00145EBF" w14:paraId="13091DB4" w14:textId="77777777" w:rsidTr="3095D0F6">
        <w:tc>
          <w:tcPr>
            <w:tcW w:w="4219" w:type="dxa"/>
            <w:shd w:val="clear" w:color="auto" w:fill="auto"/>
          </w:tcPr>
          <w:p w14:paraId="169A6AE5" w14:textId="77777777" w:rsidR="00322311" w:rsidRPr="00145EBF" w:rsidRDefault="00322311" w:rsidP="00E6687D">
            <w:pPr>
              <w:autoSpaceDE w:val="0"/>
              <w:autoSpaceDN w:val="0"/>
              <w:adjustRightInd w:val="0"/>
              <w:jc w:val="both"/>
              <w:rPr>
                <w:rFonts w:ascii="Arial" w:hAnsi="Arial" w:cs="Arial"/>
                <w:b/>
                <w:color w:val="000000"/>
                <w:sz w:val="22"/>
              </w:rPr>
            </w:pPr>
            <w:r w:rsidRPr="00145EBF">
              <w:rPr>
                <w:rFonts w:ascii="Arial" w:hAnsi="Arial" w:cs="Arial"/>
                <w:b/>
                <w:color w:val="000000"/>
                <w:sz w:val="22"/>
              </w:rPr>
              <w:t>Titolo del corso</w:t>
            </w:r>
          </w:p>
          <w:p w14:paraId="72A3D3EC" w14:textId="77777777" w:rsidR="00322311" w:rsidRPr="00145EBF" w:rsidRDefault="00322311" w:rsidP="00E6687D">
            <w:pPr>
              <w:autoSpaceDE w:val="0"/>
              <w:autoSpaceDN w:val="0"/>
              <w:adjustRightInd w:val="0"/>
              <w:jc w:val="both"/>
              <w:rPr>
                <w:rFonts w:ascii="Arial" w:hAnsi="Arial" w:cs="Arial"/>
                <w:color w:val="000000"/>
                <w:sz w:val="22"/>
              </w:rPr>
            </w:pPr>
          </w:p>
        </w:tc>
        <w:tc>
          <w:tcPr>
            <w:tcW w:w="5528" w:type="dxa"/>
            <w:shd w:val="clear" w:color="auto" w:fill="auto"/>
          </w:tcPr>
          <w:p w14:paraId="20A11F12" w14:textId="77777777" w:rsidR="00322311" w:rsidRPr="00145EBF" w:rsidRDefault="00322311" w:rsidP="00322311">
            <w:pPr>
              <w:autoSpaceDE w:val="0"/>
              <w:autoSpaceDN w:val="0"/>
              <w:adjustRightInd w:val="0"/>
              <w:jc w:val="both"/>
              <w:rPr>
                <w:rFonts w:ascii="Arial" w:hAnsi="Arial" w:cs="Arial"/>
                <w:color w:val="000000"/>
                <w:sz w:val="22"/>
                <w:szCs w:val="22"/>
              </w:rPr>
            </w:pPr>
            <w:r w:rsidRPr="00145EBF">
              <w:rPr>
                <w:rFonts w:ascii="Arial" w:hAnsi="Arial" w:cs="Arial"/>
                <w:color w:val="000000"/>
                <w:sz w:val="22"/>
                <w:szCs w:val="22"/>
              </w:rPr>
              <w:t xml:space="preserve">LE ARTITERAPIE </w:t>
            </w:r>
          </w:p>
          <w:p w14:paraId="635B1B95" w14:textId="77777777" w:rsidR="00322311" w:rsidRPr="00145EBF" w:rsidRDefault="00322311" w:rsidP="00322311">
            <w:pPr>
              <w:autoSpaceDE w:val="0"/>
              <w:autoSpaceDN w:val="0"/>
              <w:adjustRightInd w:val="0"/>
              <w:jc w:val="both"/>
              <w:rPr>
                <w:rFonts w:ascii="Arial" w:hAnsi="Arial" w:cs="Arial"/>
                <w:color w:val="000000"/>
                <w:sz w:val="22"/>
                <w:szCs w:val="22"/>
              </w:rPr>
            </w:pPr>
            <w:r w:rsidRPr="00145EBF">
              <w:rPr>
                <w:rFonts w:ascii="Arial" w:hAnsi="Arial" w:cs="Arial"/>
                <w:color w:val="000000"/>
                <w:sz w:val="22"/>
                <w:szCs w:val="22"/>
              </w:rPr>
              <w:t xml:space="preserve">(musicoterapia, </w:t>
            </w:r>
            <w:proofErr w:type="spellStart"/>
            <w:r w:rsidRPr="00145EBF">
              <w:rPr>
                <w:rFonts w:ascii="Arial" w:hAnsi="Arial" w:cs="Arial"/>
                <w:color w:val="000000"/>
                <w:sz w:val="22"/>
                <w:szCs w:val="22"/>
              </w:rPr>
              <w:t>danzamovimentoterapia</w:t>
            </w:r>
            <w:proofErr w:type="spellEnd"/>
            <w:r w:rsidRPr="00145EBF">
              <w:rPr>
                <w:rFonts w:ascii="Arial" w:hAnsi="Arial" w:cs="Arial"/>
                <w:color w:val="000000"/>
                <w:sz w:val="22"/>
                <w:szCs w:val="22"/>
              </w:rPr>
              <w:t xml:space="preserve">, arti grafiche e plastiche, teatroterapia e </w:t>
            </w:r>
            <w:proofErr w:type="spellStart"/>
            <w:r w:rsidRPr="00145EBF">
              <w:rPr>
                <w:rFonts w:ascii="Arial" w:hAnsi="Arial" w:cs="Arial"/>
                <w:color w:val="000000"/>
                <w:sz w:val="22"/>
                <w:szCs w:val="22"/>
              </w:rPr>
              <w:t>comicoterapia</w:t>
            </w:r>
            <w:proofErr w:type="spellEnd"/>
            <w:r w:rsidRPr="00145EBF">
              <w:rPr>
                <w:rFonts w:ascii="Arial" w:hAnsi="Arial" w:cs="Arial"/>
                <w:color w:val="000000"/>
                <w:sz w:val="22"/>
                <w:szCs w:val="22"/>
              </w:rPr>
              <w:t xml:space="preserve">): </w:t>
            </w:r>
          </w:p>
          <w:p w14:paraId="3E218D1A" w14:textId="77777777" w:rsidR="00322311" w:rsidRPr="00145EBF" w:rsidRDefault="00322311" w:rsidP="00322311">
            <w:pPr>
              <w:autoSpaceDE w:val="0"/>
              <w:autoSpaceDN w:val="0"/>
              <w:adjustRightInd w:val="0"/>
              <w:jc w:val="both"/>
              <w:rPr>
                <w:rFonts w:ascii="Arial" w:hAnsi="Arial" w:cs="Arial"/>
                <w:color w:val="000000"/>
                <w:sz w:val="22"/>
                <w:szCs w:val="22"/>
              </w:rPr>
            </w:pPr>
            <w:r w:rsidRPr="00145EBF">
              <w:rPr>
                <w:rFonts w:ascii="Arial" w:hAnsi="Arial" w:cs="Arial"/>
                <w:color w:val="000000"/>
                <w:sz w:val="22"/>
                <w:szCs w:val="22"/>
              </w:rPr>
              <w:t>TEORIE, METODI, TECNICHE</w:t>
            </w:r>
          </w:p>
          <w:p w14:paraId="0D0B940D" w14:textId="77777777" w:rsidR="00322311" w:rsidRPr="00145EBF" w:rsidRDefault="00322311" w:rsidP="00E6687D">
            <w:pPr>
              <w:autoSpaceDE w:val="0"/>
              <w:autoSpaceDN w:val="0"/>
              <w:adjustRightInd w:val="0"/>
              <w:jc w:val="center"/>
              <w:rPr>
                <w:rFonts w:ascii="Arial" w:hAnsi="Arial" w:cs="Arial"/>
                <w:i/>
                <w:color w:val="000000"/>
                <w:sz w:val="22"/>
                <w:highlight w:val="yellow"/>
              </w:rPr>
            </w:pPr>
          </w:p>
        </w:tc>
      </w:tr>
      <w:tr w:rsidR="00322311" w:rsidRPr="00145EBF" w14:paraId="578B0D66" w14:textId="77777777" w:rsidTr="3095D0F6">
        <w:tc>
          <w:tcPr>
            <w:tcW w:w="4219" w:type="dxa"/>
            <w:shd w:val="clear" w:color="auto" w:fill="auto"/>
          </w:tcPr>
          <w:p w14:paraId="67C68FFE" w14:textId="77777777" w:rsidR="00322311" w:rsidRPr="00145EBF" w:rsidRDefault="00322311" w:rsidP="00E6687D">
            <w:pPr>
              <w:autoSpaceDE w:val="0"/>
              <w:autoSpaceDN w:val="0"/>
              <w:adjustRightInd w:val="0"/>
              <w:jc w:val="both"/>
              <w:rPr>
                <w:rFonts w:ascii="Arial" w:hAnsi="Arial" w:cs="Arial"/>
                <w:b/>
                <w:color w:val="000000"/>
                <w:sz w:val="22"/>
              </w:rPr>
            </w:pPr>
            <w:r w:rsidRPr="00145EBF">
              <w:rPr>
                <w:rFonts w:ascii="Arial" w:hAnsi="Arial" w:cs="Arial"/>
                <w:b/>
                <w:color w:val="000000"/>
                <w:sz w:val="22"/>
              </w:rPr>
              <w:t>Il corso è</w:t>
            </w:r>
          </w:p>
          <w:p w14:paraId="0E27B00A" w14:textId="77777777" w:rsidR="00322311" w:rsidRPr="00145EBF" w:rsidRDefault="00322311" w:rsidP="00E6687D">
            <w:pPr>
              <w:autoSpaceDE w:val="0"/>
              <w:autoSpaceDN w:val="0"/>
              <w:adjustRightInd w:val="0"/>
              <w:jc w:val="both"/>
              <w:rPr>
                <w:rFonts w:ascii="Arial" w:hAnsi="Arial" w:cs="Arial"/>
                <w:b/>
                <w:color w:val="000000"/>
                <w:sz w:val="22"/>
              </w:rPr>
            </w:pPr>
          </w:p>
        </w:tc>
        <w:tc>
          <w:tcPr>
            <w:tcW w:w="5528" w:type="dxa"/>
            <w:shd w:val="clear" w:color="auto" w:fill="auto"/>
          </w:tcPr>
          <w:p w14:paraId="29C4B9B2" w14:textId="77777777" w:rsidR="00322311" w:rsidRPr="00145EBF" w:rsidRDefault="00322311" w:rsidP="00E6687D">
            <w:pPr>
              <w:autoSpaceDE w:val="0"/>
              <w:autoSpaceDN w:val="0"/>
              <w:adjustRightInd w:val="0"/>
              <w:jc w:val="center"/>
              <w:rPr>
                <w:rFonts w:ascii="Arial" w:hAnsi="Arial" w:cs="Arial"/>
                <w:i/>
                <w:color w:val="000000"/>
                <w:sz w:val="22"/>
                <w:highlight w:val="yellow"/>
              </w:rPr>
            </w:pPr>
            <w:r w:rsidRPr="00145EBF">
              <w:rPr>
                <w:rFonts w:ascii="Arial" w:hAnsi="Arial" w:cs="Arial"/>
                <w:i/>
                <w:color w:val="000000"/>
                <w:sz w:val="22"/>
                <w:szCs w:val="22"/>
              </w:rPr>
              <w:t>Rinnovo</w:t>
            </w:r>
          </w:p>
        </w:tc>
      </w:tr>
      <w:tr w:rsidR="00322311" w:rsidRPr="00145EBF" w14:paraId="376F436A" w14:textId="77777777" w:rsidTr="3095D0F6">
        <w:tc>
          <w:tcPr>
            <w:tcW w:w="4219" w:type="dxa"/>
            <w:shd w:val="clear" w:color="auto" w:fill="auto"/>
          </w:tcPr>
          <w:p w14:paraId="32775CF3" w14:textId="77777777" w:rsidR="00322311" w:rsidRPr="00145EBF" w:rsidRDefault="00322311" w:rsidP="00E6687D">
            <w:pPr>
              <w:autoSpaceDE w:val="0"/>
              <w:autoSpaceDN w:val="0"/>
              <w:adjustRightInd w:val="0"/>
              <w:ind w:right="1168"/>
              <w:rPr>
                <w:rFonts w:ascii="Arial" w:hAnsi="Arial" w:cs="Arial"/>
                <w:b/>
                <w:color w:val="000000"/>
                <w:sz w:val="22"/>
              </w:rPr>
            </w:pPr>
            <w:r w:rsidRPr="00145EBF">
              <w:rPr>
                <w:rFonts w:ascii="Arial" w:hAnsi="Arial" w:cs="Arial"/>
                <w:b/>
                <w:color w:val="000000"/>
                <w:sz w:val="22"/>
              </w:rPr>
              <w:t>Denominazione nell’</w:t>
            </w:r>
            <w:proofErr w:type="spellStart"/>
            <w:r w:rsidRPr="00145EBF">
              <w:rPr>
                <w:rFonts w:ascii="Arial" w:hAnsi="Arial" w:cs="Arial"/>
                <w:b/>
                <w:color w:val="000000"/>
                <w:sz w:val="22"/>
              </w:rPr>
              <w:t>a.a</w:t>
            </w:r>
            <w:proofErr w:type="spellEnd"/>
            <w:r w:rsidRPr="00145EBF">
              <w:rPr>
                <w:rFonts w:ascii="Arial" w:hAnsi="Arial" w:cs="Arial"/>
                <w:b/>
                <w:color w:val="000000"/>
                <w:sz w:val="22"/>
              </w:rPr>
              <w:t>. precedente</w:t>
            </w:r>
          </w:p>
          <w:p w14:paraId="60061E4C" w14:textId="77777777" w:rsidR="00322311" w:rsidRPr="00145EBF" w:rsidRDefault="00322311" w:rsidP="00E6687D">
            <w:pPr>
              <w:autoSpaceDE w:val="0"/>
              <w:autoSpaceDN w:val="0"/>
              <w:adjustRightInd w:val="0"/>
              <w:jc w:val="both"/>
              <w:rPr>
                <w:rFonts w:ascii="Arial" w:hAnsi="Arial" w:cs="Arial"/>
                <w:b/>
                <w:color w:val="000000"/>
                <w:sz w:val="22"/>
              </w:rPr>
            </w:pPr>
          </w:p>
        </w:tc>
        <w:tc>
          <w:tcPr>
            <w:tcW w:w="5528" w:type="dxa"/>
            <w:shd w:val="clear" w:color="auto" w:fill="auto"/>
          </w:tcPr>
          <w:p w14:paraId="3092C96F" w14:textId="77777777" w:rsidR="00322311" w:rsidRPr="00145EBF" w:rsidRDefault="00322311" w:rsidP="00322311">
            <w:pPr>
              <w:autoSpaceDE w:val="0"/>
              <w:autoSpaceDN w:val="0"/>
              <w:adjustRightInd w:val="0"/>
              <w:jc w:val="both"/>
              <w:rPr>
                <w:rFonts w:ascii="Arial" w:hAnsi="Arial" w:cs="Arial"/>
                <w:color w:val="000000"/>
                <w:sz w:val="22"/>
                <w:szCs w:val="22"/>
              </w:rPr>
            </w:pPr>
            <w:r w:rsidRPr="00145EBF">
              <w:rPr>
                <w:rFonts w:ascii="Arial" w:hAnsi="Arial" w:cs="Arial"/>
                <w:color w:val="000000"/>
                <w:sz w:val="22"/>
                <w:szCs w:val="22"/>
              </w:rPr>
              <w:t xml:space="preserve">LE ARTITERAPIE </w:t>
            </w:r>
          </w:p>
          <w:p w14:paraId="6E571D23" w14:textId="77777777" w:rsidR="00322311" w:rsidRPr="00145EBF" w:rsidRDefault="00322311" w:rsidP="00322311">
            <w:pPr>
              <w:autoSpaceDE w:val="0"/>
              <w:autoSpaceDN w:val="0"/>
              <w:adjustRightInd w:val="0"/>
              <w:jc w:val="both"/>
              <w:rPr>
                <w:rFonts w:ascii="Arial" w:hAnsi="Arial" w:cs="Arial"/>
                <w:color w:val="000000"/>
                <w:sz w:val="22"/>
                <w:szCs w:val="22"/>
              </w:rPr>
            </w:pPr>
            <w:r w:rsidRPr="00145EBF">
              <w:rPr>
                <w:rFonts w:ascii="Arial" w:hAnsi="Arial" w:cs="Arial"/>
                <w:color w:val="000000"/>
                <w:sz w:val="22"/>
                <w:szCs w:val="22"/>
              </w:rPr>
              <w:t xml:space="preserve">(musicoterapia, </w:t>
            </w:r>
            <w:proofErr w:type="spellStart"/>
            <w:r w:rsidRPr="00145EBF">
              <w:rPr>
                <w:rFonts w:ascii="Arial" w:hAnsi="Arial" w:cs="Arial"/>
                <w:color w:val="000000"/>
                <w:sz w:val="22"/>
                <w:szCs w:val="22"/>
              </w:rPr>
              <w:t>danzamovimentoterapia</w:t>
            </w:r>
            <w:proofErr w:type="spellEnd"/>
            <w:r w:rsidRPr="00145EBF">
              <w:rPr>
                <w:rFonts w:ascii="Arial" w:hAnsi="Arial" w:cs="Arial"/>
                <w:color w:val="000000"/>
                <w:sz w:val="22"/>
                <w:szCs w:val="22"/>
              </w:rPr>
              <w:t xml:space="preserve">, arti grafiche e plastiche, teatroterapia e </w:t>
            </w:r>
            <w:proofErr w:type="spellStart"/>
            <w:r w:rsidRPr="00145EBF">
              <w:rPr>
                <w:rFonts w:ascii="Arial" w:hAnsi="Arial" w:cs="Arial"/>
                <w:color w:val="000000"/>
                <w:sz w:val="22"/>
                <w:szCs w:val="22"/>
              </w:rPr>
              <w:t>comicoterapia</w:t>
            </w:r>
            <w:proofErr w:type="spellEnd"/>
            <w:r w:rsidRPr="00145EBF">
              <w:rPr>
                <w:rFonts w:ascii="Arial" w:hAnsi="Arial" w:cs="Arial"/>
                <w:color w:val="000000"/>
                <w:sz w:val="22"/>
                <w:szCs w:val="22"/>
              </w:rPr>
              <w:t xml:space="preserve">): </w:t>
            </w:r>
          </w:p>
          <w:p w14:paraId="743DC307" w14:textId="77777777" w:rsidR="00322311" w:rsidRPr="00145EBF" w:rsidRDefault="00322311" w:rsidP="00322311">
            <w:pPr>
              <w:autoSpaceDE w:val="0"/>
              <w:autoSpaceDN w:val="0"/>
              <w:adjustRightInd w:val="0"/>
              <w:jc w:val="both"/>
              <w:rPr>
                <w:rFonts w:ascii="Arial" w:hAnsi="Arial" w:cs="Arial"/>
                <w:color w:val="000000"/>
                <w:sz w:val="22"/>
                <w:szCs w:val="22"/>
              </w:rPr>
            </w:pPr>
            <w:r w:rsidRPr="00145EBF">
              <w:rPr>
                <w:rFonts w:ascii="Arial" w:hAnsi="Arial" w:cs="Arial"/>
                <w:color w:val="000000"/>
                <w:sz w:val="22"/>
                <w:szCs w:val="22"/>
              </w:rPr>
              <w:t>TEORIE, METODI, TECNICHE</w:t>
            </w:r>
          </w:p>
          <w:p w14:paraId="44EAFD9C" w14:textId="77777777" w:rsidR="00322311" w:rsidRPr="00145EBF" w:rsidRDefault="00322311" w:rsidP="00E6687D">
            <w:pPr>
              <w:autoSpaceDE w:val="0"/>
              <w:autoSpaceDN w:val="0"/>
              <w:adjustRightInd w:val="0"/>
              <w:jc w:val="both"/>
              <w:rPr>
                <w:rFonts w:ascii="Arial" w:hAnsi="Arial" w:cs="Arial"/>
                <w:color w:val="000000"/>
                <w:sz w:val="22"/>
                <w:highlight w:val="yellow"/>
              </w:rPr>
            </w:pPr>
          </w:p>
        </w:tc>
      </w:tr>
      <w:tr w:rsidR="00322311" w:rsidRPr="00145EBF" w14:paraId="59969318" w14:textId="77777777" w:rsidTr="3095D0F6">
        <w:tc>
          <w:tcPr>
            <w:tcW w:w="4219" w:type="dxa"/>
            <w:shd w:val="clear" w:color="auto" w:fill="auto"/>
          </w:tcPr>
          <w:p w14:paraId="43167A09" w14:textId="77777777" w:rsidR="00322311" w:rsidRPr="00145EBF" w:rsidRDefault="00322311" w:rsidP="00E6687D">
            <w:pPr>
              <w:autoSpaceDE w:val="0"/>
              <w:autoSpaceDN w:val="0"/>
              <w:adjustRightInd w:val="0"/>
              <w:jc w:val="both"/>
              <w:rPr>
                <w:rFonts w:ascii="Arial" w:hAnsi="Arial" w:cs="Arial"/>
                <w:b/>
                <w:color w:val="000000"/>
                <w:sz w:val="22"/>
              </w:rPr>
            </w:pPr>
            <w:r w:rsidRPr="00145EBF">
              <w:rPr>
                <w:rFonts w:ascii="Arial" w:hAnsi="Arial" w:cs="Arial"/>
                <w:b/>
                <w:color w:val="000000"/>
                <w:sz w:val="22"/>
              </w:rPr>
              <w:t>Dipartimento proponente</w:t>
            </w:r>
          </w:p>
          <w:p w14:paraId="4B94D5A5" w14:textId="77777777" w:rsidR="00322311" w:rsidRPr="00145EBF" w:rsidRDefault="00322311" w:rsidP="00E6687D">
            <w:pPr>
              <w:autoSpaceDE w:val="0"/>
              <w:autoSpaceDN w:val="0"/>
              <w:adjustRightInd w:val="0"/>
              <w:jc w:val="both"/>
              <w:rPr>
                <w:rFonts w:ascii="Arial" w:hAnsi="Arial" w:cs="Arial"/>
                <w:b/>
                <w:color w:val="000000"/>
                <w:sz w:val="22"/>
              </w:rPr>
            </w:pPr>
          </w:p>
        </w:tc>
        <w:tc>
          <w:tcPr>
            <w:tcW w:w="5528" w:type="dxa"/>
            <w:shd w:val="clear" w:color="auto" w:fill="auto"/>
          </w:tcPr>
          <w:p w14:paraId="47434AEC" w14:textId="77777777" w:rsidR="00322311" w:rsidRPr="00145EBF" w:rsidRDefault="00322311" w:rsidP="00740AFF">
            <w:pPr>
              <w:autoSpaceDE w:val="0"/>
              <w:autoSpaceDN w:val="0"/>
              <w:adjustRightInd w:val="0"/>
              <w:jc w:val="center"/>
              <w:rPr>
                <w:rFonts w:ascii="Arial" w:hAnsi="Arial" w:cs="Arial"/>
                <w:i/>
                <w:color w:val="000000"/>
                <w:sz w:val="22"/>
                <w:szCs w:val="22"/>
                <w:highlight w:val="yellow"/>
              </w:rPr>
            </w:pPr>
            <w:r w:rsidRPr="00145EBF">
              <w:rPr>
                <w:rFonts w:ascii="Arial" w:hAnsi="Arial" w:cs="Arial"/>
                <w:i/>
                <w:color w:val="000000"/>
                <w:sz w:val="22"/>
                <w:szCs w:val="22"/>
              </w:rPr>
              <w:t xml:space="preserve">Dipartimento di Scienze della </w:t>
            </w:r>
            <w:r w:rsidR="00E70111">
              <w:rPr>
                <w:rFonts w:ascii="Arial" w:hAnsi="Arial" w:cs="Arial"/>
                <w:i/>
                <w:color w:val="000000"/>
                <w:sz w:val="22"/>
                <w:szCs w:val="22"/>
              </w:rPr>
              <w:t>F</w:t>
            </w:r>
            <w:r w:rsidRPr="00145EBF">
              <w:rPr>
                <w:rFonts w:ascii="Arial" w:hAnsi="Arial" w:cs="Arial"/>
                <w:i/>
                <w:color w:val="000000"/>
                <w:sz w:val="22"/>
                <w:szCs w:val="22"/>
              </w:rPr>
              <w:t>ormazione</w:t>
            </w:r>
          </w:p>
        </w:tc>
      </w:tr>
      <w:tr w:rsidR="00322311" w:rsidRPr="00145EBF" w14:paraId="6D4D6677" w14:textId="77777777" w:rsidTr="3095D0F6">
        <w:tc>
          <w:tcPr>
            <w:tcW w:w="4219" w:type="dxa"/>
            <w:shd w:val="clear" w:color="auto" w:fill="auto"/>
          </w:tcPr>
          <w:p w14:paraId="4F68B722" w14:textId="77777777" w:rsidR="00322311" w:rsidRPr="00145EBF" w:rsidRDefault="00322311" w:rsidP="00E6687D">
            <w:pPr>
              <w:autoSpaceDE w:val="0"/>
              <w:autoSpaceDN w:val="0"/>
              <w:adjustRightInd w:val="0"/>
              <w:jc w:val="both"/>
              <w:rPr>
                <w:rFonts w:ascii="Arial" w:hAnsi="Arial" w:cs="Arial"/>
                <w:b/>
                <w:color w:val="000000"/>
                <w:sz w:val="22"/>
              </w:rPr>
            </w:pPr>
            <w:r w:rsidRPr="00145EBF">
              <w:rPr>
                <w:rFonts w:ascii="Arial" w:hAnsi="Arial" w:cs="Arial"/>
                <w:b/>
                <w:color w:val="000000"/>
                <w:sz w:val="22"/>
              </w:rPr>
              <w:t>Corso interdipartimentale</w:t>
            </w:r>
          </w:p>
          <w:p w14:paraId="3DEEC669" w14:textId="77777777" w:rsidR="00322311" w:rsidRPr="00145EBF" w:rsidRDefault="00322311" w:rsidP="00E6687D">
            <w:pPr>
              <w:autoSpaceDE w:val="0"/>
              <w:autoSpaceDN w:val="0"/>
              <w:adjustRightInd w:val="0"/>
              <w:jc w:val="both"/>
              <w:rPr>
                <w:rFonts w:ascii="Arial" w:hAnsi="Arial" w:cs="Arial"/>
                <w:b/>
                <w:color w:val="000000"/>
                <w:sz w:val="22"/>
              </w:rPr>
            </w:pPr>
          </w:p>
        </w:tc>
        <w:tc>
          <w:tcPr>
            <w:tcW w:w="5528" w:type="dxa"/>
            <w:shd w:val="clear" w:color="auto" w:fill="auto"/>
          </w:tcPr>
          <w:p w14:paraId="3656B9AB" w14:textId="77777777" w:rsidR="00322311" w:rsidRPr="00145EBF" w:rsidRDefault="00322311" w:rsidP="00E6687D">
            <w:pPr>
              <w:autoSpaceDE w:val="0"/>
              <w:autoSpaceDN w:val="0"/>
              <w:adjustRightInd w:val="0"/>
              <w:jc w:val="center"/>
              <w:rPr>
                <w:rFonts w:ascii="Arial" w:hAnsi="Arial" w:cs="Arial"/>
                <w:i/>
                <w:color w:val="000000"/>
                <w:sz w:val="22"/>
              </w:rPr>
            </w:pPr>
          </w:p>
        </w:tc>
      </w:tr>
      <w:tr w:rsidR="00322311" w:rsidRPr="00145EBF" w14:paraId="64DF58BE" w14:textId="77777777" w:rsidTr="3095D0F6">
        <w:tc>
          <w:tcPr>
            <w:tcW w:w="4219" w:type="dxa"/>
            <w:shd w:val="clear" w:color="auto" w:fill="auto"/>
          </w:tcPr>
          <w:p w14:paraId="72EAE819" w14:textId="77777777" w:rsidR="00322311" w:rsidRPr="00145EBF" w:rsidRDefault="00322311" w:rsidP="00E6687D">
            <w:pPr>
              <w:autoSpaceDE w:val="0"/>
              <w:autoSpaceDN w:val="0"/>
              <w:adjustRightInd w:val="0"/>
              <w:rPr>
                <w:rFonts w:ascii="Arial" w:hAnsi="Arial" w:cs="Arial"/>
                <w:b/>
                <w:color w:val="000000"/>
                <w:sz w:val="22"/>
              </w:rPr>
            </w:pPr>
            <w:r w:rsidRPr="00145EBF">
              <w:rPr>
                <w:rFonts w:ascii="Arial" w:hAnsi="Arial" w:cs="Arial"/>
                <w:b/>
                <w:color w:val="000000"/>
                <w:sz w:val="22"/>
              </w:rPr>
              <w:t>Corso in collaborazione con enti privati e/o pubblici</w:t>
            </w:r>
          </w:p>
          <w:p w14:paraId="45FB0818" w14:textId="77777777" w:rsidR="00322311" w:rsidRPr="00145EBF" w:rsidRDefault="00322311" w:rsidP="00E6687D">
            <w:pPr>
              <w:autoSpaceDE w:val="0"/>
              <w:autoSpaceDN w:val="0"/>
              <w:adjustRightInd w:val="0"/>
              <w:rPr>
                <w:rFonts w:ascii="Arial" w:hAnsi="Arial" w:cs="Arial"/>
                <w:b/>
                <w:color w:val="000000"/>
                <w:sz w:val="22"/>
              </w:rPr>
            </w:pPr>
          </w:p>
        </w:tc>
        <w:tc>
          <w:tcPr>
            <w:tcW w:w="5528" w:type="dxa"/>
            <w:shd w:val="clear" w:color="auto" w:fill="auto"/>
          </w:tcPr>
          <w:p w14:paraId="049F31CB" w14:textId="77777777" w:rsidR="00322311" w:rsidRPr="00145EBF" w:rsidRDefault="00322311" w:rsidP="00E6687D">
            <w:pPr>
              <w:autoSpaceDE w:val="0"/>
              <w:autoSpaceDN w:val="0"/>
              <w:adjustRightInd w:val="0"/>
              <w:jc w:val="center"/>
              <w:rPr>
                <w:rFonts w:ascii="Arial" w:hAnsi="Arial" w:cs="Arial"/>
                <w:i/>
                <w:color w:val="000000"/>
                <w:sz w:val="22"/>
              </w:rPr>
            </w:pPr>
          </w:p>
        </w:tc>
      </w:tr>
      <w:tr w:rsidR="00322311" w:rsidRPr="00145EBF" w14:paraId="51C9B5DD" w14:textId="77777777" w:rsidTr="3095D0F6">
        <w:tc>
          <w:tcPr>
            <w:tcW w:w="4219" w:type="dxa"/>
            <w:shd w:val="clear" w:color="auto" w:fill="auto"/>
          </w:tcPr>
          <w:p w14:paraId="77FD5F97" w14:textId="77777777" w:rsidR="00322311" w:rsidRPr="00145EBF" w:rsidRDefault="00322311" w:rsidP="00E6687D">
            <w:pPr>
              <w:autoSpaceDE w:val="0"/>
              <w:autoSpaceDN w:val="0"/>
              <w:adjustRightInd w:val="0"/>
              <w:rPr>
                <w:rFonts w:ascii="Arial" w:hAnsi="Arial" w:cs="Arial"/>
                <w:b/>
                <w:color w:val="000000"/>
                <w:sz w:val="22"/>
              </w:rPr>
            </w:pPr>
            <w:r w:rsidRPr="00145EBF">
              <w:rPr>
                <w:rFonts w:ascii="Arial" w:hAnsi="Arial" w:cs="Arial"/>
                <w:b/>
                <w:color w:val="000000"/>
                <w:sz w:val="22"/>
              </w:rPr>
              <w:t>Corso in collaborazione con università italiane e/o straniere</w:t>
            </w:r>
          </w:p>
          <w:p w14:paraId="53128261" w14:textId="77777777" w:rsidR="00322311" w:rsidRPr="00145EBF" w:rsidRDefault="00322311" w:rsidP="00E6687D">
            <w:pPr>
              <w:autoSpaceDE w:val="0"/>
              <w:autoSpaceDN w:val="0"/>
              <w:adjustRightInd w:val="0"/>
              <w:rPr>
                <w:rFonts w:ascii="Arial" w:hAnsi="Arial" w:cs="Arial"/>
                <w:b/>
                <w:color w:val="000000"/>
                <w:sz w:val="22"/>
              </w:rPr>
            </w:pPr>
          </w:p>
        </w:tc>
        <w:tc>
          <w:tcPr>
            <w:tcW w:w="5528" w:type="dxa"/>
            <w:shd w:val="clear" w:color="auto" w:fill="auto"/>
          </w:tcPr>
          <w:p w14:paraId="62486C05" w14:textId="77777777" w:rsidR="00322311" w:rsidRPr="00145EBF" w:rsidRDefault="00322311" w:rsidP="00E6687D">
            <w:pPr>
              <w:autoSpaceDE w:val="0"/>
              <w:autoSpaceDN w:val="0"/>
              <w:adjustRightInd w:val="0"/>
              <w:jc w:val="center"/>
              <w:rPr>
                <w:rFonts w:ascii="Arial" w:hAnsi="Arial" w:cs="Arial"/>
                <w:i/>
                <w:color w:val="000000"/>
                <w:sz w:val="22"/>
              </w:rPr>
            </w:pPr>
          </w:p>
        </w:tc>
      </w:tr>
      <w:tr w:rsidR="00322311" w:rsidRPr="00145EBF" w14:paraId="208236B4" w14:textId="77777777" w:rsidTr="3095D0F6">
        <w:tc>
          <w:tcPr>
            <w:tcW w:w="4219" w:type="dxa"/>
            <w:shd w:val="clear" w:color="auto" w:fill="auto"/>
          </w:tcPr>
          <w:p w14:paraId="3327704E" w14:textId="77777777" w:rsidR="00322311" w:rsidRPr="00145EBF" w:rsidRDefault="00322311" w:rsidP="00E6687D">
            <w:pPr>
              <w:autoSpaceDE w:val="0"/>
              <w:autoSpaceDN w:val="0"/>
              <w:adjustRightInd w:val="0"/>
              <w:rPr>
                <w:rFonts w:ascii="Arial" w:hAnsi="Arial" w:cs="Arial"/>
                <w:b/>
                <w:color w:val="000000"/>
                <w:sz w:val="22"/>
              </w:rPr>
            </w:pPr>
            <w:r w:rsidRPr="00145EBF">
              <w:rPr>
                <w:rFonts w:ascii="Arial" w:hAnsi="Arial" w:cs="Arial"/>
                <w:b/>
                <w:color w:val="000000"/>
                <w:sz w:val="22"/>
              </w:rPr>
              <w:t>Rilascio titolo congiunto</w:t>
            </w:r>
          </w:p>
          <w:p w14:paraId="4101652C" w14:textId="77777777" w:rsidR="00322311" w:rsidRPr="00145EBF" w:rsidRDefault="00322311" w:rsidP="00E6687D">
            <w:pPr>
              <w:autoSpaceDE w:val="0"/>
              <w:autoSpaceDN w:val="0"/>
              <w:adjustRightInd w:val="0"/>
              <w:rPr>
                <w:rFonts w:ascii="Arial" w:hAnsi="Arial" w:cs="Arial"/>
                <w:b/>
                <w:color w:val="000000"/>
                <w:sz w:val="22"/>
              </w:rPr>
            </w:pPr>
          </w:p>
        </w:tc>
        <w:tc>
          <w:tcPr>
            <w:tcW w:w="5528" w:type="dxa"/>
            <w:shd w:val="clear" w:color="auto" w:fill="auto"/>
          </w:tcPr>
          <w:p w14:paraId="4B99056E" w14:textId="77777777" w:rsidR="00322311" w:rsidRPr="00145EBF" w:rsidRDefault="00322311" w:rsidP="00E6687D">
            <w:pPr>
              <w:autoSpaceDE w:val="0"/>
              <w:autoSpaceDN w:val="0"/>
              <w:adjustRightInd w:val="0"/>
              <w:jc w:val="both"/>
              <w:rPr>
                <w:rFonts w:ascii="Arial" w:hAnsi="Arial" w:cs="Arial"/>
                <w:color w:val="000000"/>
                <w:sz w:val="22"/>
              </w:rPr>
            </w:pPr>
          </w:p>
        </w:tc>
      </w:tr>
      <w:tr w:rsidR="00322311" w:rsidRPr="00145EBF" w14:paraId="0D61DCE2" w14:textId="77777777" w:rsidTr="3095D0F6">
        <w:tc>
          <w:tcPr>
            <w:tcW w:w="4219" w:type="dxa"/>
            <w:shd w:val="clear" w:color="auto" w:fill="auto"/>
          </w:tcPr>
          <w:p w14:paraId="752687DE" w14:textId="77777777" w:rsidR="00322311" w:rsidRPr="00145EBF" w:rsidRDefault="00322311" w:rsidP="00E6687D">
            <w:pPr>
              <w:autoSpaceDE w:val="0"/>
              <w:autoSpaceDN w:val="0"/>
              <w:adjustRightInd w:val="0"/>
              <w:rPr>
                <w:rFonts w:ascii="Arial" w:hAnsi="Arial" w:cs="Arial"/>
                <w:b/>
                <w:color w:val="000000"/>
                <w:sz w:val="22"/>
              </w:rPr>
            </w:pPr>
            <w:r w:rsidRPr="00145EBF">
              <w:rPr>
                <w:rFonts w:ascii="Arial" w:hAnsi="Arial" w:cs="Arial"/>
                <w:b/>
                <w:color w:val="000000"/>
                <w:sz w:val="22"/>
              </w:rPr>
              <w:t>Durata prevista</w:t>
            </w:r>
          </w:p>
          <w:p w14:paraId="1299C43A" w14:textId="77777777" w:rsidR="00322311" w:rsidRPr="00145EBF" w:rsidRDefault="00322311" w:rsidP="00E6687D">
            <w:pPr>
              <w:autoSpaceDE w:val="0"/>
              <w:autoSpaceDN w:val="0"/>
              <w:adjustRightInd w:val="0"/>
              <w:rPr>
                <w:rFonts w:ascii="Arial" w:hAnsi="Arial" w:cs="Arial"/>
                <w:b/>
                <w:color w:val="000000"/>
                <w:sz w:val="22"/>
              </w:rPr>
            </w:pPr>
          </w:p>
        </w:tc>
        <w:tc>
          <w:tcPr>
            <w:tcW w:w="5528" w:type="dxa"/>
            <w:shd w:val="clear" w:color="auto" w:fill="auto"/>
          </w:tcPr>
          <w:p w14:paraId="7856314D" w14:textId="77777777" w:rsidR="00322311" w:rsidRPr="00145EBF" w:rsidRDefault="00322311" w:rsidP="00740AFF">
            <w:pPr>
              <w:autoSpaceDE w:val="0"/>
              <w:autoSpaceDN w:val="0"/>
              <w:adjustRightInd w:val="0"/>
              <w:jc w:val="both"/>
              <w:rPr>
                <w:rFonts w:ascii="Arial" w:hAnsi="Arial" w:cs="Arial"/>
                <w:color w:val="000000"/>
                <w:sz w:val="22"/>
                <w:szCs w:val="22"/>
              </w:rPr>
            </w:pPr>
            <w:r w:rsidRPr="00145EBF">
              <w:rPr>
                <w:rFonts w:ascii="Arial" w:hAnsi="Arial" w:cs="Arial"/>
                <w:color w:val="000000"/>
                <w:sz w:val="22"/>
                <w:szCs w:val="22"/>
              </w:rPr>
              <w:t>1</w:t>
            </w:r>
            <w:r w:rsidR="00427216">
              <w:rPr>
                <w:rFonts w:ascii="Arial" w:hAnsi="Arial" w:cs="Arial"/>
                <w:color w:val="000000"/>
                <w:sz w:val="22"/>
                <w:szCs w:val="22"/>
              </w:rPr>
              <w:t>3 mesi</w:t>
            </w:r>
          </w:p>
        </w:tc>
      </w:tr>
      <w:tr w:rsidR="00322311" w:rsidRPr="00145EBF" w14:paraId="2D2AB327" w14:textId="77777777" w:rsidTr="3095D0F6">
        <w:tc>
          <w:tcPr>
            <w:tcW w:w="4219" w:type="dxa"/>
            <w:shd w:val="clear" w:color="auto" w:fill="auto"/>
          </w:tcPr>
          <w:p w14:paraId="2B8816B7" w14:textId="77777777" w:rsidR="00322311" w:rsidRPr="00145EBF" w:rsidRDefault="00322311" w:rsidP="00E6687D">
            <w:pPr>
              <w:autoSpaceDE w:val="0"/>
              <w:autoSpaceDN w:val="0"/>
              <w:adjustRightInd w:val="0"/>
              <w:rPr>
                <w:rFonts w:ascii="Arial" w:hAnsi="Arial" w:cs="Arial"/>
                <w:b/>
                <w:color w:val="000000"/>
                <w:sz w:val="22"/>
              </w:rPr>
            </w:pPr>
            <w:r w:rsidRPr="00145EBF">
              <w:rPr>
                <w:rFonts w:ascii="Arial" w:hAnsi="Arial" w:cs="Arial"/>
                <w:b/>
                <w:color w:val="000000"/>
                <w:sz w:val="22"/>
              </w:rPr>
              <w:t>Date presunte di inizio e fine corso</w:t>
            </w:r>
          </w:p>
          <w:p w14:paraId="4DDBEF00" w14:textId="77777777" w:rsidR="00322311" w:rsidRPr="00145EBF" w:rsidRDefault="00322311" w:rsidP="00E6687D">
            <w:pPr>
              <w:autoSpaceDE w:val="0"/>
              <w:autoSpaceDN w:val="0"/>
              <w:adjustRightInd w:val="0"/>
              <w:rPr>
                <w:rFonts w:ascii="Arial" w:hAnsi="Arial" w:cs="Arial"/>
                <w:b/>
                <w:color w:val="000000"/>
                <w:sz w:val="22"/>
              </w:rPr>
            </w:pPr>
          </w:p>
        </w:tc>
        <w:tc>
          <w:tcPr>
            <w:tcW w:w="5528" w:type="dxa"/>
            <w:shd w:val="clear" w:color="auto" w:fill="auto"/>
          </w:tcPr>
          <w:p w14:paraId="2169D3C1" w14:textId="77777777" w:rsidR="00322311" w:rsidRPr="00145EBF" w:rsidRDefault="008D0388" w:rsidP="00322311">
            <w:pPr>
              <w:autoSpaceDE w:val="0"/>
              <w:autoSpaceDN w:val="0"/>
              <w:adjustRightInd w:val="0"/>
              <w:jc w:val="both"/>
              <w:rPr>
                <w:rFonts w:ascii="Arial" w:hAnsi="Arial" w:cs="Arial"/>
                <w:color w:val="000000"/>
                <w:sz w:val="22"/>
                <w:szCs w:val="22"/>
              </w:rPr>
            </w:pPr>
            <w:r>
              <w:rPr>
                <w:rFonts w:ascii="Arial" w:hAnsi="Arial" w:cs="Arial"/>
                <w:color w:val="000000"/>
                <w:sz w:val="22"/>
                <w:szCs w:val="22"/>
              </w:rPr>
              <w:t>febbraio 20</w:t>
            </w:r>
            <w:r w:rsidR="00E70111">
              <w:rPr>
                <w:rFonts w:ascii="Arial" w:hAnsi="Arial" w:cs="Arial"/>
                <w:color w:val="000000"/>
                <w:sz w:val="22"/>
                <w:szCs w:val="22"/>
              </w:rPr>
              <w:t>2</w:t>
            </w:r>
            <w:r w:rsidR="002D4751">
              <w:rPr>
                <w:rFonts w:ascii="Arial" w:hAnsi="Arial" w:cs="Arial"/>
                <w:color w:val="000000"/>
                <w:sz w:val="22"/>
                <w:szCs w:val="22"/>
              </w:rPr>
              <w:t>1</w:t>
            </w:r>
            <w:r>
              <w:rPr>
                <w:rFonts w:ascii="Arial" w:hAnsi="Arial" w:cs="Arial"/>
                <w:color w:val="000000"/>
                <w:sz w:val="22"/>
                <w:szCs w:val="22"/>
              </w:rPr>
              <w:t>- febbraio 202</w:t>
            </w:r>
            <w:r w:rsidR="002D4751">
              <w:rPr>
                <w:rFonts w:ascii="Arial" w:hAnsi="Arial" w:cs="Arial"/>
                <w:color w:val="000000"/>
                <w:sz w:val="22"/>
                <w:szCs w:val="22"/>
              </w:rPr>
              <w:t>2</w:t>
            </w:r>
          </w:p>
        </w:tc>
      </w:tr>
      <w:tr w:rsidR="00322311" w:rsidRPr="00145EBF" w14:paraId="6D9A6DBB" w14:textId="77777777" w:rsidTr="3095D0F6">
        <w:tc>
          <w:tcPr>
            <w:tcW w:w="4219" w:type="dxa"/>
            <w:shd w:val="clear" w:color="auto" w:fill="auto"/>
          </w:tcPr>
          <w:p w14:paraId="550D263A" w14:textId="77777777" w:rsidR="00322311" w:rsidRPr="00145EBF" w:rsidRDefault="00322311" w:rsidP="00E6687D">
            <w:pPr>
              <w:autoSpaceDE w:val="0"/>
              <w:autoSpaceDN w:val="0"/>
              <w:adjustRightInd w:val="0"/>
              <w:rPr>
                <w:rFonts w:ascii="Arial" w:hAnsi="Arial" w:cs="Arial"/>
                <w:b/>
                <w:color w:val="000000"/>
                <w:sz w:val="22"/>
              </w:rPr>
            </w:pPr>
            <w:r w:rsidRPr="00145EBF">
              <w:rPr>
                <w:rFonts w:ascii="Arial" w:hAnsi="Arial" w:cs="Arial"/>
                <w:b/>
                <w:color w:val="000000"/>
                <w:sz w:val="22"/>
              </w:rPr>
              <w:t>Sede del corso</w:t>
            </w:r>
          </w:p>
          <w:p w14:paraId="3461D779" w14:textId="77777777" w:rsidR="00322311" w:rsidRPr="00145EBF" w:rsidRDefault="00322311" w:rsidP="00E6687D">
            <w:pPr>
              <w:autoSpaceDE w:val="0"/>
              <w:autoSpaceDN w:val="0"/>
              <w:adjustRightInd w:val="0"/>
              <w:rPr>
                <w:rFonts w:ascii="Arial" w:hAnsi="Arial" w:cs="Arial"/>
                <w:b/>
                <w:color w:val="000000"/>
                <w:sz w:val="22"/>
              </w:rPr>
            </w:pPr>
          </w:p>
        </w:tc>
        <w:tc>
          <w:tcPr>
            <w:tcW w:w="5528" w:type="dxa"/>
            <w:shd w:val="clear" w:color="auto" w:fill="auto"/>
          </w:tcPr>
          <w:p w14:paraId="11FA4D61" w14:textId="3B1CF4D9" w:rsidR="00322311" w:rsidRPr="00145EBF" w:rsidRDefault="00427216" w:rsidP="004E3193">
            <w:pPr>
              <w:jc w:val="both"/>
              <w:rPr>
                <w:rFonts w:ascii="Arial" w:hAnsi="Arial" w:cs="Arial"/>
                <w:color w:val="000000"/>
                <w:sz w:val="22"/>
                <w:szCs w:val="22"/>
              </w:rPr>
            </w:pPr>
            <w:r>
              <w:rPr>
                <w:rFonts w:ascii="Arial" w:hAnsi="Arial" w:cs="Arial"/>
                <w:color w:val="000000"/>
                <w:sz w:val="22"/>
                <w:szCs w:val="22"/>
              </w:rPr>
              <w:t xml:space="preserve">Dipartimento di Scienze della Formazione: sede di </w:t>
            </w:r>
            <w:r w:rsidR="004E3193">
              <w:rPr>
                <w:rFonts w:ascii="Arial" w:hAnsi="Arial" w:cs="Arial"/>
                <w:color w:val="000000"/>
                <w:sz w:val="22"/>
                <w:szCs w:val="22"/>
              </w:rPr>
              <w:t xml:space="preserve">via del </w:t>
            </w:r>
            <w:r w:rsidR="00E70111">
              <w:rPr>
                <w:rFonts w:ascii="Arial" w:hAnsi="Arial" w:cs="Arial"/>
                <w:color w:val="000000"/>
                <w:sz w:val="22"/>
                <w:szCs w:val="22"/>
              </w:rPr>
              <w:t>Castro Pretorio 20</w:t>
            </w:r>
            <w:r>
              <w:rPr>
                <w:rFonts w:ascii="Arial" w:hAnsi="Arial" w:cs="Arial"/>
                <w:color w:val="000000"/>
                <w:sz w:val="22"/>
                <w:szCs w:val="22"/>
              </w:rPr>
              <w:t xml:space="preserve"> e sede di Via Principe Amedeo; eventuali</w:t>
            </w:r>
            <w:r w:rsidR="00322311" w:rsidRPr="00145EBF">
              <w:rPr>
                <w:rFonts w:ascii="Arial" w:hAnsi="Arial" w:cs="Arial"/>
                <w:color w:val="000000"/>
                <w:sz w:val="22"/>
                <w:szCs w:val="22"/>
              </w:rPr>
              <w:t xml:space="preserve"> locali in affitto</w:t>
            </w:r>
          </w:p>
        </w:tc>
      </w:tr>
      <w:tr w:rsidR="00322311" w:rsidRPr="00145EBF" w14:paraId="0E8CDBF5" w14:textId="77777777" w:rsidTr="00AB4C22">
        <w:trPr>
          <w:trHeight w:val="840"/>
        </w:trPr>
        <w:tc>
          <w:tcPr>
            <w:tcW w:w="4219" w:type="dxa"/>
            <w:shd w:val="clear" w:color="auto" w:fill="auto"/>
          </w:tcPr>
          <w:p w14:paraId="735C250E" w14:textId="77777777" w:rsidR="00322311" w:rsidRPr="00145EBF" w:rsidRDefault="00322311" w:rsidP="00E6687D">
            <w:pPr>
              <w:autoSpaceDE w:val="0"/>
              <w:autoSpaceDN w:val="0"/>
              <w:adjustRightInd w:val="0"/>
              <w:rPr>
                <w:rFonts w:ascii="Arial" w:hAnsi="Arial" w:cs="Arial"/>
                <w:b/>
                <w:color w:val="000000"/>
                <w:sz w:val="22"/>
              </w:rPr>
            </w:pPr>
            <w:r w:rsidRPr="00145EBF">
              <w:rPr>
                <w:rFonts w:ascii="Arial" w:hAnsi="Arial" w:cs="Arial"/>
                <w:b/>
                <w:color w:val="000000"/>
                <w:sz w:val="22"/>
              </w:rPr>
              <w:t>Segreteria del corso</w:t>
            </w:r>
          </w:p>
          <w:p w14:paraId="3CF2D8B6" w14:textId="77777777" w:rsidR="00322311" w:rsidRPr="00145EBF" w:rsidRDefault="00322311" w:rsidP="00E6687D">
            <w:pPr>
              <w:autoSpaceDE w:val="0"/>
              <w:autoSpaceDN w:val="0"/>
              <w:adjustRightInd w:val="0"/>
              <w:rPr>
                <w:rFonts w:ascii="Arial" w:hAnsi="Arial" w:cs="Arial"/>
                <w:b/>
                <w:color w:val="000000"/>
                <w:sz w:val="22"/>
              </w:rPr>
            </w:pPr>
          </w:p>
        </w:tc>
        <w:tc>
          <w:tcPr>
            <w:tcW w:w="5528" w:type="dxa"/>
            <w:shd w:val="clear" w:color="auto" w:fill="auto"/>
          </w:tcPr>
          <w:p w14:paraId="762922C5" w14:textId="77777777" w:rsidR="00AB4C22" w:rsidRDefault="00AB4C22" w:rsidP="00AB4C22">
            <w:pPr>
              <w:rPr>
                <w:rFonts w:ascii="Arial" w:hAnsi="Arial" w:cs="Arial"/>
                <w:color w:val="000000"/>
                <w:sz w:val="22"/>
              </w:rPr>
            </w:pPr>
            <w:r>
              <w:rPr>
                <w:rFonts w:ascii="Arial" w:hAnsi="Arial" w:cs="Arial"/>
                <w:color w:val="000000"/>
                <w:sz w:val="22"/>
              </w:rPr>
              <w:t xml:space="preserve">Professoressa Gabriella Aleandri, </w:t>
            </w:r>
          </w:p>
          <w:p w14:paraId="189799CA" w14:textId="77777777" w:rsidR="00AB4C22" w:rsidRDefault="00AB4C22" w:rsidP="00AB4C22">
            <w:pPr>
              <w:rPr>
                <w:rFonts w:ascii="Arial" w:hAnsi="Arial" w:cs="Arial"/>
                <w:color w:val="000000"/>
                <w:sz w:val="22"/>
              </w:rPr>
            </w:pPr>
            <w:r>
              <w:rPr>
                <w:rFonts w:ascii="Arial" w:hAnsi="Arial" w:cs="Arial"/>
                <w:color w:val="000000"/>
                <w:sz w:val="22"/>
              </w:rPr>
              <w:t xml:space="preserve">via del Castro Pretorio 20, </w:t>
            </w:r>
          </w:p>
          <w:p w14:paraId="0FB78278" w14:textId="127B206C" w:rsidR="00322311" w:rsidRPr="00145EBF" w:rsidRDefault="00AB4C22" w:rsidP="00AB4C22">
            <w:pPr>
              <w:rPr>
                <w:rFonts w:ascii="Arial" w:hAnsi="Arial" w:cs="Arial"/>
                <w:color w:val="000000"/>
                <w:sz w:val="22"/>
              </w:rPr>
            </w:pPr>
            <w:r>
              <w:rPr>
                <w:rFonts w:ascii="Arial" w:hAnsi="Arial" w:cs="Arial"/>
                <w:color w:val="000000"/>
                <w:sz w:val="22"/>
              </w:rPr>
              <w:t>mail: gabriella.aleandri@uniroma3.it</w:t>
            </w:r>
          </w:p>
        </w:tc>
      </w:tr>
    </w:tbl>
    <w:p w14:paraId="1FC39945" w14:textId="77777777" w:rsidR="00E73DDA" w:rsidRPr="00145EBF" w:rsidRDefault="00E73DDA" w:rsidP="00E6687D">
      <w:pPr>
        <w:autoSpaceDE w:val="0"/>
        <w:autoSpaceDN w:val="0"/>
        <w:adjustRightInd w:val="0"/>
        <w:jc w:val="both"/>
        <w:rPr>
          <w:rFonts w:ascii="Arial" w:hAnsi="Arial" w:cs="Arial"/>
          <w:color w:val="000000"/>
        </w:rPr>
      </w:pPr>
    </w:p>
    <w:p w14:paraId="0562CB0E" w14:textId="77777777" w:rsidR="00C77369" w:rsidRPr="00145EBF" w:rsidRDefault="00C77369" w:rsidP="00E6687D">
      <w:pPr>
        <w:autoSpaceDE w:val="0"/>
        <w:autoSpaceDN w:val="0"/>
        <w:adjustRightInd w:val="0"/>
        <w:jc w:val="both"/>
        <w:rPr>
          <w:rFonts w:ascii="Arial" w:hAnsi="Arial" w:cs="Arial"/>
          <w:color w:val="000000"/>
        </w:rPr>
      </w:pPr>
    </w:p>
    <w:p w14:paraId="34CE0A41" w14:textId="77777777" w:rsidR="00C77369" w:rsidRPr="00145EBF" w:rsidRDefault="00C77369" w:rsidP="00E6687D">
      <w:pPr>
        <w:autoSpaceDE w:val="0"/>
        <w:autoSpaceDN w:val="0"/>
        <w:adjustRightInd w:val="0"/>
        <w:jc w:val="both"/>
        <w:rPr>
          <w:rFonts w:ascii="Arial" w:hAnsi="Arial" w:cs="Arial"/>
          <w:color w:val="000000"/>
        </w:rPr>
      </w:pPr>
    </w:p>
    <w:p w14:paraId="62EBF3C5" w14:textId="77777777" w:rsidR="00C77369" w:rsidRPr="00145EBF" w:rsidRDefault="00C77369" w:rsidP="00E6687D">
      <w:pPr>
        <w:autoSpaceDE w:val="0"/>
        <w:autoSpaceDN w:val="0"/>
        <w:adjustRightInd w:val="0"/>
        <w:jc w:val="both"/>
        <w:rPr>
          <w:rFonts w:ascii="Arial" w:hAnsi="Arial" w:cs="Arial"/>
          <w:color w:val="000000"/>
        </w:rPr>
      </w:pPr>
    </w:p>
    <w:p w14:paraId="6D98A12B" w14:textId="77777777" w:rsidR="00C77369" w:rsidRPr="00145EBF" w:rsidRDefault="00C77369" w:rsidP="00E6687D">
      <w:pPr>
        <w:autoSpaceDE w:val="0"/>
        <w:autoSpaceDN w:val="0"/>
        <w:adjustRightInd w:val="0"/>
        <w:jc w:val="both"/>
        <w:rPr>
          <w:rFonts w:ascii="Arial" w:hAnsi="Arial" w:cs="Arial"/>
          <w:color w:val="000000"/>
        </w:rPr>
      </w:pPr>
    </w:p>
    <w:p w14:paraId="2946DB82" w14:textId="77777777" w:rsidR="00C77369" w:rsidRPr="00145EBF" w:rsidRDefault="00C77369" w:rsidP="00E6687D">
      <w:pPr>
        <w:autoSpaceDE w:val="0"/>
        <w:autoSpaceDN w:val="0"/>
        <w:adjustRightInd w:val="0"/>
        <w:jc w:val="both"/>
        <w:rPr>
          <w:rFonts w:ascii="Arial" w:hAnsi="Arial" w:cs="Arial"/>
          <w:color w:val="000000"/>
        </w:rPr>
      </w:pPr>
    </w:p>
    <w:p w14:paraId="5997CC1D" w14:textId="77777777" w:rsidR="00C77369" w:rsidRPr="00145EBF" w:rsidRDefault="00C77369" w:rsidP="00E6687D">
      <w:pPr>
        <w:autoSpaceDE w:val="0"/>
        <w:autoSpaceDN w:val="0"/>
        <w:adjustRightInd w:val="0"/>
        <w:jc w:val="both"/>
        <w:rPr>
          <w:rFonts w:ascii="Arial" w:hAnsi="Arial" w:cs="Arial"/>
          <w:color w:val="000000"/>
        </w:rPr>
      </w:pPr>
    </w:p>
    <w:p w14:paraId="110FFD37" w14:textId="77777777" w:rsidR="00C77369" w:rsidRPr="00145EBF" w:rsidRDefault="00C77369" w:rsidP="00E6687D">
      <w:pPr>
        <w:autoSpaceDE w:val="0"/>
        <w:autoSpaceDN w:val="0"/>
        <w:adjustRightInd w:val="0"/>
        <w:jc w:val="both"/>
        <w:rPr>
          <w:rFonts w:ascii="Arial" w:hAnsi="Arial" w:cs="Arial"/>
          <w:color w:val="000000"/>
        </w:rPr>
      </w:pPr>
    </w:p>
    <w:p w14:paraId="6B699379" w14:textId="77777777" w:rsidR="00C77369" w:rsidRPr="00145EBF" w:rsidRDefault="00C77369" w:rsidP="00E6687D">
      <w:pPr>
        <w:autoSpaceDE w:val="0"/>
        <w:autoSpaceDN w:val="0"/>
        <w:adjustRightInd w:val="0"/>
        <w:jc w:val="both"/>
        <w:rPr>
          <w:rFonts w:ascii="Arial" w:hAnsi="Arial" w:cs="Arial"/>
          <w:color w:val="000000"/>
        </w:rPr>
      </w:pPr>
    </w:p>
    <w:p w14:paraId="3FE9F23F" w14:textId="77777777" w:rsidR="00C77369" w:rsidRPr="00145EBF" w:rsidRDefault="00C77369" w:rsidP="00E6687D">
      <w:pPr>
        <w:autoSpaceDE w:val="0"/>
        <w:autoSpaceDN w:val="0"/>
        <w:adjustRightInd w:val="0"/>
        <w:jc w:val="both"/>
        <w:rPr>
          <w:rFonts w:ascii="Arial" w:hAnsi="Arial" w:cs="Arial"/>
          <w:color w:val="000000"/>
        </w:rPr>
      </w:pPr>
    </w:p>
    <w:p w14:paraId="1F72F646" w14:textId="77777777" w:rsidR="00C77369" w:rsidRPr="00145EBF" w:rsidRDefault="00C77369" w:rsidP="00E6687D">
      <w:pPr>
        <w:autoSpaceDE w:val="0"/>
        <w:autoSpaceDN w:val="0"/>
        <w:adjustRightInd w:val="0"/>
        <w:jc w:val="both"/>
        <w:rPr>
          <w:rFonts w:ascii="Arial" w:hAnsi="Arial" w:cs="Arial"/>
          <w:color w:val="000000"/>
        </w:rPr>
      </w:pPr>
    </w:p>
    <w:p w14:paraId="08CE6F91" w14:textId="77777777" w:rsidR="00C77369" w:rsidRPr="00145EBF" w:rsidRDefault="00C77369" w:rsidP="00E6687D">
      <w:pPr>
        <w:autoSpaceDE w:val="0"/>
        <w:autoSpaceDN w:val="0"/>
        <w:adjustRightInd w:val="0"/>
        <w:jc w:val="both"/>
        <w:rPr>
          <w:rFonts w:ascii="Arial" w:hAnsi="Arial" w:cs="Arial"/>
          <w:color w:val="000000"/>
        </w:rPr>
      </w:pPr>
    </w:p>
    <w:p w14:paraId="61CDCEAD" w14:textId="77777777" w:rsidR="00C77369" w:rsidRPr="00145EBF" w:rsidRDefault="00C77369" w:rsidP="00E6687D">
      <w:pPr>
        <w:autoSpaceDE w:val="0"/>
        <w:autoSpaceDN w:val="0"/>
        <w:adjustRightInd w:val="0"/>
        <w:jc w:val="both"/>
        <w:rPr>
          <w:rFonts w:ascii="Arial" w:hAnsi="Arial" w:cs="Arial"/>
          <w:color w:val="000000"/>
        </w:rPr>
      </w:pPr>
    </w:p>
    <w:p w14:paraId="765936DF" w14:textId="77777777" w:rsidR="001C5F11" w:rsidRPr="00145EBF" w:rsidRDefault="001C5F11" w:rsidP="00C77369">
      <w:pPr>
        <w:pStyle w:val="Titolo"/>
        <w:spacing w:after="120"/>
        <w:rPr>
          <w:rFonts w:ascii="Arial" w:hAnsi="Arial" w:cs="Arial"/>
          <w:color w:val="000000"/>
          <w:sz w:val="28"/>
        </w:rPr>
      </w:pPr>
      <w:r w:rsidRPr="00145EBF">
        <w:rPr>
          <w:rFonts w:ascii="Arial" w:hAnsi="Arial" w:cs="Arial"/>
          <w:color w:val="000000"/>
          <w:sz w:val="28"/>
        </w:rPr>
        <w:t>Direttore del Corso</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268"/>
        <w:gridCol w:w="2976"/>
        <w:gridCol w:w="1985"/>
      </w:tblGrid>
      <w:tr w:rsidR="00CC0CEC" w:rsidRPr="00145EBF" w14:paraId="61089C40" w14:textId="77777777" w:rsidTr="00464B08">
        <w:tc>
          <w:tcPr>
            <w:tcW w:w="2122" w:type="dxa"/>
            <w:shd w:val="clear" w:color="auto" w:fill="auto"/>
          </w:tcPr>
          <w:p w14:paraId="24F16FE8" w14:textId="77777777" w:rsidR="00CC0CEC" w:rsidRPr="00145EBF" w:rsidRDefault="00CC0CEC" w:rsidP="00E6687D">
            <w:pPr>
              <w:autoSpaceDE w:val="0"/>
              <w:autoSpaceDN w:val="0"/>
              <w:adjustRightInd w:val="0"/>
              <w:rPr>
                <w:rFonts w:ascii="Arial" w:hAnsi="Arial" w:cs="Arial"/>
                <w:b/>
                <w:color w:val="000000"/>
                <w:sz w:val="22"/>
              </w:rPr>
            </w:pPr>
            <w:r w:rsidRPr="00145EBF">
              <w:rPr>
                <w:rFonts w:ascii="Arial" w:hAnsi="Arial" w:cs="Arial"/>
                <w:b/>
                <w:color w:val="000000"/>
                <w:sz w:val="22"/>
              </w:rPr>
              <w:t>Cognome</w:t>
            </w:r>
          </w:p>
        </w:tc>
        <w:tc>
          <w:tcPr>
            <w:tcW w:w="2268" w:type="dxa"/>
            <w:shd w:val="clear" w:color="auto" w:fill="auto"/>
          </w:tcPr>
          <w:p w14:paraId="1E609B84" w14:textId="77777777" w:rsidR="00CC0CEC" w:rsidRPr="00145EBF" w:rsidRDefault="00CC0CEC" w:rsidP="00E6687D">
            <w:pPr>
              <w:autoSpaceDE w:val="0"/>
              <w:autoSpaceDN w:val="0"/>
              <w:adjustRightInd w:val="0"/>
              <w:rPr>
                <w:rFonts w:ascii="Arial" w:hAnsi="Arial" w:cs="Arial"/>
                <w:b/>
                <w:color w:val="000000"/>
                <w:sz w:val="22"/>
              </w:rPr>
            </w:pPr>
            <w:r w:rsidRPr="00145EBF">
              <w:rPr>
                <w:rFonts w:ascii="Arial" w:hAnsi="Arial" w:cs="Arial"/>
                <w:b/>
                <w:color w:val="000000"/>
                <w:sz w:val="22"/>
              </w:rPr>
              <w:t>Nome</w:t>
            </w:r>
          </w:p>
        </w:tc>
        <w:tc>
          <w:tcPr>
            <w:tcW w:w="2976" w:type="dxa"/>
            <w:shd w:val="clear" w:color="auto" w:fill="auto"/>
          </w:tcPr>
          <w:p w14:paraId="2EC18DFC" w14:textId="77777777" w:rsidR="00CC0CEC" w:rsidRPr="00145EBF" w:rsidRDefault="00CC0CEC" w:rsidP="00E6687D">
            <w:pPr>
              <w:autoSpaceDE w:val="0"/>
              <w:autoSpaceDN w:val="0"/>
              <w:adjustRightInd w:val="0"/>
              <w:rPr>
                <w:rFonts w:ascii="Arial" w:hAnsi="Arial" w:cs="Arial"/>
                <w:b/>
                <w:color w:val="000000"/>
                <w:sz w:val="22"/>
              </w:rPr>
            </w:pPr>
            <w:r w:rsidRPr="00145EBF">
              <w:rPr>
                <w:rFonts w:ascii="Arial" w:hAnsi="Arial" w:cs="Arial"/>
                <w:b/>
                <w:color w:val="000000"/>
                <w:sz w:val="22"/>
              </w:rPr>
              <w:t>Dipartimento</w:t>
            </w:r>
          </w:p>
        </w:tc>
        <w:tc>
          <w:tcPr>
            <w:tcW w:w="1985" w:type="dxa"/>
            <w:shd w:val="clear" w:color="auto" w:fill="auto"/>
          </w:tcPr>
          <w:p w14:paraId="26094C38" w14:textId="77777777" w:rsidR="00CC0CEC" w:rsidRPr="00145EBF" w:rsidRDefault="00CC0CEC" w:rsidP="00E6687D">
            <w:pPr>
              <w:autoSpaceDE w:val="0"/>
              <w:autoSpaceDN w:val="0"/>
              <w:adjustRightInd w:val="0"/>
              <w:rPr>
                <w:rFonts w:ascii="Arial" w:hAnsi="Arial" w:cs="Arial"/>
                <w:b/>
                <w:color w:val="000000"/>
                <w:sz w:val="22"/>
              </w:rPr>
            </w:pPr>
            <w:r w:rsidRPr="00145EBF">
              <w:rPr>
                <w:rFonts w:ascii="Arial" w:hAnsi="Arial" w:cs="Arial"/>
                <w:b/>
                <w:color w:val="000000"/>
                <w:sz w:val="22"/>
              </w:rPr>
              <w:t>Qualifica</w:t>
            </w:r>
          </w:p>
        </w:tc>
      </w:tr>
      <w:tr w:rsidR="00322311" w:rsidRPr="00145EBF" w14:paraId="3994CDBC" w14:textId="77777777" w:rsidTr="00464B08">
        <w:tc>
          <w:tcPr>
            <w:tcW w:w="2122" w:type="dxa"/>
            <w:shd w:val="clear" w:color="auto" w:fill="auto"/>
          </w:tcPr>
          <w:p w14:paraId="5631592C" w14:textId="77777777" w:rsidR="00322311" w:rsidRPr="00145EBF" w:rsidRDefault="00322311" w:rsidP="00E6687D">
            <w:pPr>
              <w:autoSpaceDE w:val="0"/>
              <w:autoSpaceDN w:val="0"/>
              <w:adjustRightInd w:val="0"/>
              <w:ind w:left="920"/>
              <w:jc w:val="both"/>
              <w:rPr>
                <w:rFonts w:ascii="Arial" w:hAnsi="Arial" w:cs="Arial"/>
                <w:color w:val="000000"/>
                <w:sz w:val="22"/>
              </w:rPr>
            </w:pPr>
            <w:r w:rsidRPr="00145EBF">
              <w:rPr>
                <w:rFonts w:ascii="Arial" w:hAnsi="Arial" w:cs="Arial"/>
                <w:color w:val="000000"/>
                <w:sz w:val="22"/>
              </w:rPr>
              <w:t>Aleandri</w:t>
            </w:r>
          </w:p>
        </w:tc>
        <w:tc>
          <w:tcPr>
            <w:tcW w:w="2268" w:type="dxa"/>
            <w:shd w:val="clear" w:color="auto" w:fill="auto"/>
          </w:tcPr>
          <w:p w14:paraId="2DF691A8" w14:textId="77777777" w:rsidR="00322311" w:rsidRPr="00145EBF" w:rsidRDefault="00322311" w:rsidP="00E6687D">
            <w:pPr>
              <w:autoSpaceDE w:val="0"/>
              <w:autoSpaceDN w:val="0"/>
              <w:adjustRightInd w:val="0"/>
              <w:ind w:left="920"/>
              <w:jc w:val="both"/>
              <w:rPr>
                <w:rFonts w:ascii="Arial" w:hAnsi="Arial" w:cs="Arial"/>
                <w:color w:val="000000"/>
                <w:sz w:val="22"/>
              </w:rPr>
            </w:pPr>
            <w:r w:rsidRPr="00145EBF">
              <w:rPr>
                <w:rFonts w:ascii="Arial" w:hAnsi="Arial" w:cs="Arial"/>
                <w:color w:val="000000"/>
                <w:sz w:val="22"/>
              </w:rPr>
              <w:t>Gabriella</w:t>
            </w:r>
          </w:p>
        </w:tc>
        <w:tc>
          <w:tcPr>
            <w:tcW w:w="2976" w:type="dxa"/>
            <w:shd w:val="clear" w:color="auto" w:fill="auto"/>
          </w:tcPr>
          <w:p w14:paraId="4C1C3E3D" w14:textId="77777777" w:rsidR="00322311" w:rsidRPr="00145EBF" w:rsidRDefault="00322311" w:rsidP="00740AFF">
            <w:pPr>
              <w:autoSpaceDE w:val="0"/>
              <w:autoSpaceDN w:val="0"/>
              <w:adjustRightInd w:val="0"/>
              <w:rPr>
                <w:rFonts w:ascii="Arial" w:hAnsi="Arial" w:cs="Arial"/>
                <w:color w:val="000000"/>
                <w:sz w:val="22"/>
                <w:szCs w:val="22"/>
              </w:rPr>
            </w:pPr>
            <w:r w:rsidRPr="00145EBF">
              <w:rPr>
                <w:rFonts w:ascii="Arial" w:hAnsi="Arial" w:cs="Arial"/>
                <w:color w:val="000000"/>
                <w:sz w:val="22"/>
                <w:szCs w:val="22"/>
              </w:rPr>
              <w:t>Scienze della formazione</w:t>
            </w:r>
          </w:p>
        </w:tc>
        <w:tc>
          <w:tcPr>
            <w:tcW w:w="1985" w:type="dxa"/>
            <w:shd w:val="clear" w:color="auto" w:fill="auto"/>
          </w:tcPr>
          <w:p w14:paraId="2FC09035" w14:textId="77777777" w:rsidR="00322311" w:rsidRPr="00145EBF" w:rsidRDefault="00322311" w:rsidP="00740AFF">
            <w:pPr>
              <w:autoSpaceDE w:val="0"/>
              <w:autoSpaceDN w:val="0"/>
              <w:adjustRightInd w:val="0"/>
              <w:rPr>
                <w:rFonts w:ascii="Arial" w:hAnsi="Arial" w:cs="Arial"/>
                <w:color w:val="000000"/>
                <w:sz w:val="22"/>
                <w:szCs w:val="22"/>
              </w:rPr>
            </w:pPr>
            <w:r w:rsidRPr="00145EBF">
              <w:rPr>
                <w:rFonts w:ascii="Arial" w:hAnsi="Arial" w:cs="Arial"/>
                <w:color w:val="000000"/>
                <w:sz w:val="22"/>
                <w:szCs w:val="22"/>
              </w:rPr>
              <w:t>Associato</w:t>
            </w:r>
          </w:p>
        </w:tc>
      </w:tr>
    </w:tbl>
    <w:p w14:paraId="29D6B04F" w14:textId="77777777" w:rsidR="001C5F11" w:rsidRPr="00145EBF" w:rsidRDefault="001C5F11" w:rsidP="00E6687D">
      <w:pPr>
        <w:autoSpaceDE w:val="0"/>
        <w:autoSpaceDN w:val="0"/>
        <w:adjustRightInd w:val="0"/>
        <w:jc w:val="both"/>
        <w:rPr>
          <w:rFonts w:ascii="Arial" w:hAnsi="Arial" w:cs="Arial"/>
          <w:b/>
          <w:color w:val="000000"/>
        </w:rPr>
      </w:pPr>
      <w:r w:rsidRPr="00145EBF">
        <w:rPr>
          <w:rFonts w:ascii="Arial" w:hAnsi="Arial" w:cs="Arial"/>
          <w:b/>
          <w:color w:val="000000"/>
        </w:rPr>
        <w:t xml:space="preserve"> </w:t>
      </w:r>
    </w:p>
    <w:p w14:paraId="6BB9E253" w14:textId="77777777" w:rsidR="00C77369" w:rsidRPr="00145EBF" w:rsidRDefault="00C77369" w:rsidP="00E6687D">
      <w:pPr>
        <w:autoSpaceDE w:val="0"/>
        <w:autoSpaceDN w:val="0"/>
        <w:adjustRightInd w:val="0"/>
        <w:jc w:val="both"/>
        <w:rPr>
          <w:rFonts w:ascii="Arial" w:hAnsi="Arial" w:cs="Arial"/>
          <w:b/>
          <w:color w:val="000000"/>
        </w:rPr>
      </w:pPr>
    </w:p>
    <w:p w14:paraId="2B090ECA" w14:textId="77777777" w:rsidR="000914A3" w:rsidRPr="00145EBF" w:rsidRDefault="000914A3" w:rsidP="00C77369">
      <w:pPr>
        <w:pStyle w:val="Titolo"/>
        <w:spacing w:after="120"/>
        <w:rPr>
          <w:rFonts w:ascii="Arial" w:hAnsi="Arial" w:cs="Arial"/>
          <w:color w:val="000000"/>
          <w:sz w:val="28"/>
          <w:szCs w:val="28"/>
        </w:rPr>
      </w:pPr>
      <w:r w:rsidRPr="00145EBF">
        <w:rPr>
          <w:rFonts w:ascii="Arial" w:hAnsi="Arial" w:cs="Arial"/>
          <w:color w:val="000000"/>
          <w:sz w:val="28"/>
          <w:szCs w:val="28"/>
        </w:rPr>
        <w:t>Consiglio del Corso</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
        <w:gridCol w:w="2196"/>
        <w:gridCol w:w="1559"/>
        <w:gridCol w:w="2693"/>
        <w:gridCol w:w="2552"/>
      </w:tblGrid>
      <w:tr w:rsidR="00C5021C" w:rsidRPr="00145EBF" w14:paraId="11007E80" w14:textId="77777777" w:rsidTr="009971F9">
        <w:tc>
          <w:tcPr>
            <w:tcW w:w="351" w:type="dxa"/>
            <w:shd w:val="clear" w:color="auto" w:fill="auto"/>
          </w:tcPr>
          <w:p w14:paraId="23DE523C" w14:textId="77777777" w:rsidR="00CC0CEC" w:rsidRPr="00145EBF" w:rsidRDefault="00CC0CEC" w:rsidP="005C1639">
            <w:pPr>
              <w:autoSpaceDE w:val="0"/>
              <w:autoSpaceDN w:val="0"/>
              <w:adjustRightInd w:val="0"/>
              <w:rPr>
                <w:rFonts w:ascii="Arial" w:hAnsi="Arial" w:cs="Arial"/>
                <w:b/>
                <w:color w:val="000000"/>
                <w:sz w:val="22"/>
                <w:szCs w:val="22"/>
              </w:rPr>
            </w:pPr>
          </w:p>
        </w:tc>
        <w:tc>
          <w:tcPr>
            <w:tcW w:w="2196" w:type="dxa"/>
            <w:shd w:val="clear" w:color="auto" w:fill="auto"/>
          </w:tcPr>
          <w:p w14:paraId="29CB54CE" w14:textId="77777777" w:rsidR="00CC0CEC" w:rsidRPr="00145EBF" w:rsidRDefault="00CC0CEC" w:rsidP="005C1639">
            <w:pPr>
              <w:autoSpaceDE w:val="0"/>
              <w:autoSpaceDN w:val="0"/>
              <w:adjustRightInd w:val="0"/>
              <w:rPr>
                <w:rFonts w:ascii="Arial" w:hAnsi="Arial" w:cs="Arial"/>
                <w:b/>
                <w:color w:val="000000"/>
                <w:sz w:val="22"/>
                <w:szCs w:val="22"/>
              </w:rPr>
            </w:pPr>
            <w:r w:rsidRPr="00145EBF">
              <w:rPr>
                <w:rFonts w:ascii="Arial" w:hAnsi="Arial" w:cs="Arial"/>
                <w:b/>
                <w:color w:val="000000"/>
                <w:sz w:val="22"/>
                <w:szCs w:val="22"/>
              </w:rPr>
              <w:t>Cognome</w:t>
            </w:r>
          </w:p>
        </w:tc>
        <w:tc>
          <w:tcPr>
            <w:tcW w:w="1559" w:type="dxa"/>
            <w:shd w:val="clear" w:color="auto" w:fill="auto"/>
          </w:tcPr>
          <w:p w14:paraId="060AC683" w14:textId="77777777" w:rsidR="00CC0CEC" w:rsidRPr="00145EBF" w:rsidRDefault="00CC0CEC" w:rsidP="005C1639">
            <w:pPr>
              <w:autoSpaceDE w:val="0"/>
              <w:autoSpaceDN w:val="0"/>
              <w:adjustRightInd w:val="0"/>
              <w:rPr>
                <w:rFonts w:ascii="Arial" w:hAnsi="Arial" w:cs="Arial"/>
                <w:b/>
                <w:color w:val="000000"/>
                <w:sz w:val="22"/>
                <w:szCs w:val="22"/>
              </w:rPr>
            </w:pPr>
            <w:r w:rsidRPr="00145EBF">
              <w:rPr>
                <w:rFonts w:ascii="Arial" w:hAnsi="Arial" w:cs="Arial"/>
                <w:b/>
                <w:color w:val="000000"/>
                <w:sz w:val="22"/>
                <w:szCs w:val="22"/>
              </w:rPr>
              <w:t>Nome</w:t>
            </w:r>
          </w:p>
        </w:tc>
        <w:tc>
          <w:tcPr>
            <w:tcW w:w="2693" w:type="dxa"/>
            <w:shd w:val="clear" w:color="auto" w:fill="auto"/>
          </w:tcPr>
          <w:p w14:paraId="1F2C915A" w14:textId="77777777" w:rsidR="00CC0CEC" w:rsidRPr="00145EBF" w:rsidRDefault="00CC0CEC" w:rsidP="005C1639">
            <w:pPr>
              <w:autoSpaceDE w:val="0"/>
              <w:autoSpaceDN w:val="0"/>
              <w:adjustRightInd w:val="0"/>
              <w:rPr>
                <w:rFonts w:ascii="Arial" w:hAnsi="Arial" w:cs="Arial"/>
                <w:b/>
                <w:color w:val="000000"/>
                <w:sz w:val="22"/>
                <w:szCs w:val="22"/>
              </w:rPr>
            </w:pPr>
            <w:r w:rsidRPr="00145EBF">
              <w:rPr>
                <w:rFonts w:ascii="Arial" w:hAnsi="Arial" w:cs="Arial"/>
                <w:b/>
                <w:color w:val="000000"/>
                <w:sz w:val="22"/>
                <w:szCs w:val="22"/>
              </w:rPr>
              <w:t>Dipartimento/Ente</w:t>
            </w:r>
          </w:p>
        </w:tc>
        <w:tc>
          <w:tcPr>
            <w:tcW w:w="2552" w:type="dxa"/>
            <w:shd w:val="clear" w:color="auto" w:fill="auto"/>
          </w:tcPr>
          <w:p w14:paraId="29E09718" w14:textId="77777777" w:rsidR="00CC0CEC" w:rsidRPr="00145EBF" w:rsidRDefault="00CC0CEC" w:rsidP="005C1639">
            <w:pPr>
              <w:autoSpaceDE w:val="0"/>
              <w:autoSpaceDN w:val="0"/>
              <w:adjustRightInd w:val="0"/>
              <w:rPr>
                <w:rFonts w:ascii="Arial" w:hAnsi="Arial" w:cs="Arial"/>
                <w:b/>
                <w:color w:val="000000"/>
                <w:sz w:val="22"/>
                <w:szCs w:val="22"/>
              </w:rPr>
            </w:pPr>
            <w:r w:rsidRPr="00145EBF">
              <w:rPr>
                <w:rFonts w:ascii="Arial" w:hAnsi="Arial" w:cs="Arial"/>
                <w:b/>
                <w:color w:val="000000"/>
                <w:sz w:val="22"/>
                <w:szCs w:val="22"/>
              </w:rPr>
              <w:t>Qualifica</w:t>
            </w:r>
          </w:p>
        </w:tc>
      </w:tr>
      <w:tr w:rsidR="00C5021C" w:rsidRPr="00145EBF" w14:paraId="740C20C3" w14:textId="77777777" w:rsidTr="009971F9">
        <w:tc>
          <w:tcPr>
            <w:tcW w:w="351" w:type="dxa"/>
            <w:shd w:val="clear" w:color="auto" w:fill="auto"/>
          </w:tcPr>
          <w:p w14:paraId="649841BE" w14:textId="77777777" w:rsidR="00322311" w:rsidRPr="00145EBF" w:rsidRDefault="00322311" w:rsidP="005C1639">
            <w:pPr>
              <w:autoSpaceDE w:val="0"/>
              <w:autoSpaceDN w:val="0"/>
              <w:adjustRightInd w:val="0"/>
              <w:jc w:val="both"/>
              <w:rPr>
                <w:rFonts w:ascii="Arial" w:hAnsi="Arial" w:cs="Arial"/>
                <w:b/>
                <w:color w:val="000000"/>
                <w:sz w:val="22"/>
                <w:szCs w:val="22"/>
              </w:rPr>
            </w:pPr>
            <w:r w:rsidRPr="00145EBF">
              <w:rPr>
                <w:rFonts w:ascii="Arial" w:hAnsi="Arial" w:cs="Arial"/>
                <w:b/>
                <w:color w:val="000000"/>
                <w:sz w:val="22"/>
                <w:szCs w:val="22"/>
              </w:rPr>
              <w:t>1</w:t>
            </w:r>
          </w:p>
        </w:tc>
        <w:tc>
          <w:tcPr>
            <w:tcW w:w="2196" w:type="dxa"/>
            <w:shd w:val="clear" w:color="auto" w:fill="auto"/>
          </w:tcPr>
          <w:p w14:paraId="11411549" w14:textId="77777777" w:rsidR="00322311" w:rsidRPr="00145EBF" w:rsidRDefault="00322311" w:rsidP="00E6687D">
            <w:pPr>
              <w:autoSpaceDE w:val="0"/>
              <w:autoSpaceDN w:val="0"/>
              <w:adjustRightInd w:val="0"/>
              <w:rPr>
                <w:rFonts w:ascii="Arial" w:hAnsi="Arial" w:cs="Arial"/>
                <w:color w:val="000000"/>
                <w:sz w:val="22"/>
                <w:szCs w:val="22"/>
              </w:rPr>
            </w:pPr>
            <w:r w:rsidRPr="00145EBF">
              <w:rPr>
                <w:rFonts w:ascii="Arial" w:hAnsi="Arial" w:cs="Arial"/>
                <w:color w:val="000000"/>
                <w:sz w:val="22"/>
                <w:szCs w:val="22"/>
              </w:rPr>
              <w:t>Il Direttore quale Presidente</w:t>
            </w:r>
          </w:p>
          <w:p w14:paraId="4DBA29FB" w14:textId="77777777" w:rsidR="00322311" w:rsidRPr="00145EBF" w:rsidRDefault="00322311" w:rsidP="00322311">
            <w:pPr>
              <w:autoSpaceDE w:val="0"/>
              <w:autoSpaceDN w:val="0"/>
              <w:adjustRightInd w:val="0"/>
              <w:rPr>
                <w:rFonts w:ascii="Arial" w:hAnsi="Arial" w:cs="Arial"/>
                <w:color w:val="000000"/>
                <w:sz w:val="22"/>
                <w:szCs w:val="22"/>
              </w:rPr>
            </w:pPr>
            <w:r w:rsidRPr="00145EBF">
              <w:rPr>
                <w:rFonts w:ascii="Arial" w:hAnsi="Arial" w:cs="Arial"/>
                <w:color w:val="000000"/>
                <w:sz w:val="22"/>
                <w:szCs w:val="22"/>
              </w:rPr>
              <w:t>Prof.ssa Aleandri</w:t>
            </w:r>
          </w:p>
        </w:tc>
        <w:tc>
          <w:tcPr>
            <w:tcW w:w="1559" w:type="dxa"/>
            <w:shd w:val="clear" w:color="auto" w:fill="auto"/>
          </w:tcPr>
          <w:p w14:paraId="52E56223" w14:textId="77777777" w:rsidR="00C5021C" w:rsidRPr="00145EBF" w:rsidRDefault="00C5021C" w:rsidP="005C1639">
            <w:pPr>
              <w:autoSpaceDE w:val="0"/>
              <w:autoSpaceDN w:val="0"/>
              <w:adjustRightInd w:val="0"/>
              <w:ind w:left="920"/>
              <w:jc w:val="both"/>
              <w:rPr>
                <w:rFonts w:ascii="Arial" w:hAnsi="Arial" w:cs="Arial"/>
                <w:color w:val="000000"/>
                <w:sz w:val="22"/>
                <w:szCs w:val="22"/>
              </w:rPr>
            </w:pPr>
          </w:p>
          <w:p w14:paraId="07547A01" w14:textId="77777777" w:rsidR="00C5021C" w:rsidRPr="00145EBF" w:rsidRDefault="00C5021C" w:rsidP="005C1639">
            <w:pPr>
              <w:autoSpaceDE w:val="0"/>
              <w:autoSpaceDN w:val="0"/>
              <w:adjustRightInd w:val="0"/>
              <w:ind w:left="920"/>
              <w:jc w:val="both"/>
              <w:rPr>
                <w:rFonts w:ascii="Arial" w:hAnsi="Arial" w:cs="Arial"/>
                <w:color w:val="000000"/>
                <w:sz w:val="22"/>
                <w:szCs w:val="22"/>
              </w:rPr>
            </w:pPr>
          </w:p>
          <w:p w14:paraId="098AAF29" w14:textId="77777777" w:rsidR="00322311" w:rsidRPr="00145EBF" w:rsidRDefault="00322311" w:rsidP="0076545B">
            <w:pPr>
              <w:autoSpaceDE w:val="0"/>
              <w:autoSpaceDN w:val="0"/>
              <w:adjustRightInd w:val="0"/>
              <w:jc w:val="both"/>
              <w:rPr>
                <w:rFonts w:ascii="Arial" w:hAnsi="Arial" w:cs="Arial"/>
                <w:color w:val="000000"/>
                <w:sz w:val="22"/>
                <w:szCs w:val="22"/>
              </w:rPr>
            </w:pPr>
            <w:r w:rsidRPr="00145EBF">
              <w:rPr>
                <w:rFonts w:ascii="Arial" w:hAnsi="Arial" w:cs="Arial"/>
                <w:color w:val="000000"/>
                <w:sz w:val="22"/>
                <w:szCs w:val="22"/>
              </w:rPr>
              <w:t>Gabriella</w:t>
            </w:r>
          </w:p>
        </w:tc>
        <w:tc>
          <w:tcPr>
            <w:tcW w:w="2693" w:type="dxa"/>
            <w:shd w:val="clear" w:color="auto" w:fill="auto"/>
          </w:tcPr>
          <w:p w14:paraId="1E67682F" w14:textId="77777777" w:rsidR="00322311" w:rsidRPr="00145EBF" w:rsidRDefault="00322311" w:rsidP="00740AFF">
            <w:pPr>
              <w:autoSpaceDE w:val="0"/>
              <w:autoSpaceDN w:val="0"/>
              <w:adjustRightInd w:val="0"/>
              <w:jc w:val="both"/>
              <w:rPr>
                <w:rFonts w:ascii="Arial" w:hAnsi="Arial" w:cs="Arial"/>
                <w:color w:val="000000"/>
                <w:sz w:val="22"/>
                <w:szCs w:val="22"/>
              </w:rPr>
            </w:pPr>
            <w:r w:rsidRPr="00145EBF">
              <w:rPr>
                <w:rFonts w:ascii="Arial" w:hAnsi="Arial" w:cs="Arial"/>
                <w:color w:val="000000"/>
                <w:sz w:val="22"/>
                <w:szCs w:val="22"/>
              </w:rPr>
              <w:t>Scienze della formazione</w:t>
            </w:r>
          </w:p>
        </w:tc>
        <w:tc>
          <w:tcPr>
            <w:tcW w:w="2552" w:type="dxa"/>
            <w:shd w:val="clear" w:color="auto" w:fill="auto"/>
          </w:tcPr>
          <w:p w14:paraId="2F01318A" w14:textId="77777777" w:rsidR="00322311" w:rsidRPr="00145EBF" w:rsidRDefault="00322311" w:rsidP="00322311">
            <w:pPr>
              <w:autoSpaceDE w:val="0"/>
              <w:autoSpaceDN w:val="0"/>
              <w:adjustRightInd w:val="0"/>
              <w:jc w:val="both"/>
              <w:rPr>
                <w:rFonts w:ascii="Arial" w:hAnsi="Arial" w:cs="Arial"/>
                <w:color w:val="000000"/>
                <w:sz w:val="22"/>
                <w:szCs w:val="22"/>
              </w:rPr>
            </w:pPr>
            <w:r w:rsidRPr="00145EBF">
              <w:rPr>
                <w:rFonts w:ascii="Arial" w:hAnsi="Arial" w:cs="Arial"/>
                <w:color w:val="000000"/>
                <w:sz w:val="22"/>
                <w:szCs w:val="22"/>
              </w:rPr>
              <w:t>Associato di Pedagogia generale e sociale</w:t>
            </w:r>
          </w:p>
        </w:tc>
      </w:tr>
      <w:tr w:rsidR="00C5021C" w:rsidRPr="00145EBF" w14:paraId="45E32CE2" w14:textId="77777777" w:rsidTr="009971F9">
        <w:tc>
          <w:tcPr>
            <w:tcW w:w="351" w:type="dxa"/>
            <w:shd w:val="clear" w:color="auto" w:fill="auto"/>
          </w:tcPr>
          <w:p w14:paraId="18F999B5" w14:textId="77777777" w:rsidR="00322311" w:rsidRPr="00145EBF" w:rsidRDefault="00322311" w:rsidP="005C1639">
            <w:pPr>
              <w:autoSpaceDE w:val="0"/>
              <w:autoSpaceDN w:val="0"/>
              <w:adjustRightInd w:val="0"/>
              <w:jc w:val="both"/>
              <w:rPr>
                <w:rFonts w:ascii="Arial" w:hAnsi="Arial" w:cs="Arial"/>
                <w:b/>
                <w:color w:val="000000"/>
                <w:sz w:val="22"/>
                <w:szCs w:val="22"/>
              </w:rPr>
            </w:pPr>
            <w:r w:rsidRPr="00145EBF">
              <w:rPr>
                <w:rFonts w:ascii="Arial" w:hAnsi="Arial" w:cs="Arial"/>
                <w:b/>
                <w:color w:val="000000"/>
                <w:sz w:val="22"/>
                <w:szCs w:val="22"/>
              </w:rPr>
              <w:t>2</w:t>
            </w:r>
          </w:p>
        </w:tc>
        <w:tc>
          <w:tcPr>
            <w:tcW w:w="2196" w:type="dxa"/>
            <w:shd w:val="clear" w:color="auto" w:fill="auto"/>
          </w:tcPr>
          <w:p w14:paraId="1A5B9DE5" w14:textId="77777777" w:rsidR="00322311" w:rsidRPr="00145EBF" w:rsidRDefault="00322311" w:rsidP="00740AFF">
            <w:pPr>
              <w:autoSpaceDE w:val="0"/>
              <w:autoSpaceDN w:val="0"/>
              <w:adjustRightInd w:val="0"/>
              <w:jc w:val="both"/>
              <w:rPr>
                <w:rFonts w:ascii="Arial" w:hAnsi="Arial" w:cs="Arial"/>
                <w:color w:val="000000"/>
                <w:sz w:val="22"/>
                <w:szCs w:val="22"/>
              </w:rPr>
            </w:pPr>
            <w:r w:rsidRPr="00145EBF">
              <w:rPr>
                <w:rFonts w:ascii="Arial" w:hAnsi="Arial" w:cs="Arial"/>
                <w:color w:val="000000"/>
                <w:sz w:val="22"/>
                <w:szCs w:val="22"/>
              </w:rPr>
              <w:t>Prof.ssa Spadolini (Direttore onorario)</w:t>
            </w:r>
          </w:p>
        </w:tc>
        <w:tc>
          <w:tcPr>
            <w:tcW w:w="1559" w:type="dxa"/>
            <w:shd w:val="clear" w:color="auto" w:fill="auto"/>
          </w:tcPr>
          <w:p w14:paraId="63BD93D4" w14:textId="77777777" w:rsidR="00322311" w:rsidRPr="00145EBF" w:rsidRDefault="00322311" w:rsidP="00740AFF">
            <w:pPr>
              <w:autoSpaceDE w:val="0"/>
              <w:autoSpaceDN w:val="0"/>
              <w:adjustRightInd w:val="0"/>
              <w:jc w:val="both"/>
              <w:rPr>
                <w:rFonts w:ascii="Arial" w:hAnsi="Arial" w:cs="Arial"/>
                <w:color w:val="000000"/>
                <w:sz w:val="22"/>
                <w:szCs w:val="22"/>
              </w:rPr>
            </w:pPr>
            <w:r w:rsidRPr="00145EBF">
              <w:rPr>
                <w:rFonts w:ascii="Arial" w:hAnsi="Arial" w:cs="Arial"/>
                <w:color w:val="000000"/>
                <w:sz w:val="22"/>
                <w:szCs w:val="22"/>
              </w:rPr>
              <w:t>Bianca</w:t>
            </w:r>
          </w:p>
        </w:tc>
        <w:tc>
          <w:tcPr>
            <w:tcW w:w="2693" w:type="dxa"/>
            <w:shd w:val="clear" w:color="auto" w:fill="auto"/>
          </w:tcPr>
          <w:p w14:paraId="5043CB0F" w14:textId="77777777" w:rsidR="00322311" w:rsidRPr="00145EBF" w:rsidRDefault="00322311" w:rsidP="00740AFF">
            <w:pPr>
              <w:autoSpaceDE w:val="0"/>
              <w:autoSpaceDN w:val="0"/>
              <w:adjustRightInd w:val="0"/>
              <w:jc w:val="both"/>
              <w:rPr>
                <w:rFonts w:ascii="Arial" w:hAnsi="Arial" w:cs="Arial"/>
                <w:color w:val="000000"/>
                <w:sz w:val="22"/>
                <w:szCs w:val="22"/>
              </w:rPr>
            </w:pPr>
          </w:p>
        </w:tc>
        <w:tc>
          <w:tcPr>
            <w:tcW w:w="2552" w:type="dxa"/>
            <w:shd w:val="clear" w:color="auto" w:fill="auto"/>
          </w:tcPr>
          <w:p w14:paraId="1587DED0" w14:textId="77777777" w:rsidR="00322311" w:rsidRPr="00145EBF" w:rsidRDefault="00322311" w:rsidP="00740AFF">
            <w:pPr>
              <w:autoSpaceDE w:val="0"/>
              <w:autoSpaceDN w:val="0"/>
              <w:adjustRightInd w:val="0"/>
              <w:jc w:val="both"/>
              <w:rPr>
                <w:rFonts w:ascii="Arial" w:hAnsi="Arial" w:cs="Arial"/>
                <w:color w:val="000000"/>
                <w:sz w:val="22"/>
                <w:szCs w:val="22"/>
              </w:rPr>
            </w:pPr>
            <w:r w:rsidRPr="00145EBF">
              <w:rPr>
                <w:rFonts w:ascii="Arial" w:hAnsi="Arial" w:cs="Arial"/>
                <w:color w:val="000000"/>
                <w:sz w:val="22"/>
                <w:szCs w:val="22"/>
              </w:rPr>
              <w:t>Esperto, già Ordinario di Pedagogia generale e sociale</w:t>
            </w:r>
          </w:p>
        </w:tc>
      </w:tr>
      <w:tr w:rsidR="00C5021C" w:rsidRPr="00145EBF" w14:paraId="656B8D8E" w14:textId="77777777" w:rsidTr="009971F9">
        <w:tc>
          <w:tcPr>
            <w:tcW w:w="351" w:type="dxa"/>
            <w:shd w:val="clear" w:color="auto" w:fill="auto"/>
          </w:tcPr>
          <w:p w14:paraId="5FCD5EC4" w14:textId="77777777" w:rsidR="00322311" w:rsidRPr="00145EBF" w:rsidRDefault="00322311" w:rsidP="005C1639">
            <w:pPr>
              <w:autoSpaceDE w:val="0"/>
              <w:autoSpaceDN w:val="0"/>
              <w:adjustRightInd w:val="0"/>
              <w:jc w:val="both"/>
              <w:rPr>
                <w:rFonts w:ascii="Arial" w:hAnsi="Arial" w:cs="Arial"/>
                <w:b/>
                <w:color w:val="000000"/>
                <w:sz w:val="22"/>
                <w:szCs w:val="22"/>
              </w:rPr>
            </w:pPr>
            <w:r w:rsidRPr="00145EBF">
              <w:rPr>
                <w:rFonts w:ascii="Arial" w:hAnsi="Arial" w:cs="Arial"/>
                <w:b/>
                <w:color w:val="000000"/>
                <w:sz w:val="22"/>
                <w:szCs w:val="22"/>
              </w:rPr>
              <w:t>3</w:t>
            </w:r>
          </w:p>
        </w:tc>
        <w:tc>
          <w:tcPr>
            <w:tcW w:w="2196" w:type="dxa"/>
            <w:shd w:val="clear" w:color="auto" w:fill="auto"/>
          </w:tcPr>
          <w:p w14:paraId="4BDF7360" w14:textId="77777777" w:rsidR="00322311" w:rsidRPr="00145EBF" w:rsidRDefault="00C5021C" w:rsidP="00C5021C">
            <w:pPr>
              <w:autoSpaceDE w:val="0"/>
              <w:autoSpaceDN w:val="0"/>
              <w:adjustRightInd w:val="0"/>
              <w:rPr>
                <w:rFonts w:ascii="Arial" w:hAnsi="Arial" w:cs="Arial"/>
                <w:color w:val="000000"/>
                <w:sz w:val="22"/>
                <w:szCs w:val="22"/>
              </w:rPr>
            </w:pPr>
            <w:r w:rsidRPr="00145EBF">
              <w:rPr>
                <w:rFonts w:ascii="Arial" w:hAnsi="Arial" w:cs="Arial"/>
                <w:color w:val="000000"/>
                <w:sz w:val="22"/>
                <w:szCs w:val="22"/>
              </w:rPr>
              <w:t xml:space="preserve">Prof.ssa </w:t>
            </w:r>
            <w:r w:rsidR="00322311" w:rsidRPr="00145EBF">
              <w:rPr>
                <w:rFonts w:ascii="Arial" w:hAnsi="Arial" w:cs="Arial"/>
                <w:color w:val="000000"/>
                <w:sz w:val="22"/>
                <w:szCs w:val="22"/>
              </w:rPr>
              <w:t>Grasselli</w:t>
            </w:r>
          </w:p>
        </w:tc>
        <w:tc>
          <w:tcPr>
            <w:tcW w:w="1559" w:type="dxa"/>
            <w:shd w:val="clear" w:color="auto" w:fill="auto"/>
          </w:tcPr>
          <w:p w14:paraId="207852C4" w14:textId="77777777" w:rsidR="00322311" w:rsidRPr="00145EBF" w:rsidRDefault="00322311" w:rsidP="00740AFF">
            <w:pPr>
              <w:autoSpaceDE w:val="0"/>
              <w:autoSpaceDN w:val="0"/>
              <w:adjustRightInd w:val="0"/>
              <w:jc w:val="both"/>
              <w:rPr>
                <w:rFonts w:ascii="Arial" w:hAnsi="Arial" w:cs="Arial"/>
                <w:color w:val="000000"/>
                <w:sz w:val="22"/>
                <w:szCs w:val="22"/>
              </w:rPr>
            </w:pPr>
            <w:r w:rsidRPr="00145EBF">
              <w:rPr>
                <w:rFonts w:ascii="Arial" w:hAnsi="Arial" w:cs="Arial"/>
                <w:color w:val="000000"/>
                <w:sz w:val="22"/>
                <w:szCs w:val="22"/>
              </w:rPr>
              <w:t>Bruna</w:t>
            </w:r>
          </w:p>
        </w:tc>
        <w:tc>
          <w:tcPr>
            <w:tcW w:w="2693" w:type="dxa"/>
            <w:shd w:val="clear" w:color="auto" w:fill="auto"/>
          </w:tcPr>
          <w:p w14:paraId="7883FD0A" w14:textId="77777777" w:rsidR="00322311" w:rsidRPr="00145EBF" w:rsidRDefault="00322311" w:rsidP="00740AFF">
            <w:pPr>
              <w:autoSpaceDE w:val="0"/>
              <w:autoSpaceDN w:val="0"/>
              <w:adjustRightInd w:val="0"/>
              <w:jc w:val="both"/>
              <w:rPr>
                <w:rFonts w:ascii="Arial" w:hAnsi="Arial" w:cs="Arial"/>
                <w:color w:val="000000"/>
                <w:sz w:val="22"/>
                <w:szCs w:val="22"/>
              </w:rPr>
            </w:pPr>
            <w:r w:rsidRPr="00145EBF">
              <w:rPr>
                <w:rFonts w:ascii="Arial" w:hAnsi="Arial" w:cs="Arial"/>
                <w:color w:val="000000"/>
                <w:sz w:val="22"/>
                <w:szCs w:val="22"/>
              </w:rPr>
              <w:t>Scienze della formazione</w:t>
            </w:r>
          </w:p>
        </w:tc>
        <w:tc>
          <w:tcPr>
            <w:tcW w:w="2552" w:type="dxa"/>
            <w:shd w:val="clear" w:color="auto" w:fill="auto"/>
          </w:tcPr>
          <w:p w14:paraId="27786814" w14:textId="77777777" w:rsidR="00322311" w:rsidRPr="00145EBF" w:rsidRDefault="000B52F9" w:rsidP="00740AFF">
            <w:pPr>
              <w:autoSpaceDE w:val="0"/>
              <w:autoSpaceDN w:val="0"/>
              <w:adjustRightInd w:val="0"/>
              <w:jc w:val="both"/>
              <w:rPr>
                <w:rFonts w:ascii="Arial" w:hAnsi="Arial" w:cs="Arial"/>
                <w:color w:val="000000"/>
                <w:sz w:val="22"/>
                <w:szCs w:val="22"/>
              </w:rPr>
            </w:pPr>
            <w:r>
              <w:rPr>
                <w:rFonts w:ascii="Arial" w:hAnsi="Arial" w:cs="Arial"/>
                <w:color w:val="000000"/>
                <w:sz w:val="22"/>
                <w:szCs w:val="22"/>
              </w:rPr>
              <w:t>Professore Senior</w:t>
            </w:r>
            <w:r w:rsidR="00322311" w:rsidRPr="00145EBF">
              <w:rPr>
                <w:rFonts w:ascii="Arial" w:hAnsi="Arial" w:cs="Arial"/>
                <w:color w:val="000000"/>
                <w:sz w:val="22"/>
                <w:szCs w:val="22"/>
              </w:rPr>
              <w:t xml:space="preserve"> di Pedagogia Speciale</w:t>
            </w:r>
          </w:p>
        </w:tc>
      </w:tr>
      <w:tr w:rsidR="00C5021C" w:rsidRPr="00145EBF" w14:paraId="66BD9AE4" w14:textId="77777777" w:rsidTr="009971F9">
        <w:tc>
          <w:tcPr>
            <w:tcW w:w="351" w:type="dxa"/>
            <w:shd w:val="clear" w:color="auto" w:fill="auto"/>
          </w:tcPr>
          <w:p w14:paraId="2598DEE6" w14:textId="77777777" w:rsidR="00322311" w:rsidRPr="00145EBF" w:rsidRDefault="00322311" w:rsidP="005C1639">
            <w:pPr>
              <w:autoSpaceDE w:val="0"/>
              <w:autoSpaceDN w:val="0"/>
              <w:adjustRightInd w:val="0"/>
              <w:jc w:val="both"/>
              <w:rPr>
                <w:rFonts w:ascii="Arial" w:hAnsi="Arial" w:cs="Arial"/>
                <w:b/>
                <w:color w:val="000000"/>
                <w:sz w:val="22"/>
                <w:szCs w:val="22"/>
              </w:rPr>
            </w:pPr>
            <w:r w:rsidRPr="00145EBF">
              <w:rPr>
                <w:rFonts w:ascii="Arial" w:hAnsi="Arial" w:cs="Arial"/>
                <w:b/>
                <w:color w:val="000000"/>
                <w:sz w:val="22"/>
                <w:szCs w:val="22"/>
              </w:rPr>
              <w:t>4</w:t>
            </w:r>
          </w:p>
        </w:tc>
        <w:tc>
          <w:tcPr>
            <w:tcW w:w="2196" w:type="dxa"/>
            <w:shd w:val="clear" w:color="auto" w:fill="auto"/>
          </w:tcPr>
          <w:p w14:paraId="304D2F9E" w14:textId="77777777" w:rsidR="00322311" w:rsidRPr="00145EBF" w:rsidRDefault="00322311" w:rsidP="00124641">
            <w:pPr>
              <w:autoSpaceDE w:val="0"/>
              <w:autoSpaceDN w:val="0"/>
              <w:adjustRightInd w:val="0"/>
              <w:jc w:val="both"/>
              <w:rPr>
                <w:rFonts w:ascii="Arial" w:hAnsi="Arial" w:cs="Arial"/>
                <w:color w:val="000000"/>
                <w:sz w:val="22"/>
                <w:szCs w:val="22"/>
              </w:rPr>
            </w:pPr>
            <w:r w:rsidRPr="00145EBF">
              <w:rPr>
                <w:rFonts w:ascii="Arial" w:hAnsi="Arial" w:cs="Arial"/>
                <w:color w:val="000000"/>
                <w:sz w:val="22"/>
                <w:szCs w:val="22"/>
              </w:rPr>
              <w:t>Prof.</w:t>
            </w:r>
            <w:r w:rsidR="00124641">
              <w:rPr>
                <w:rFonts w:ascii="Arial" w:hAnsi="Arial" w:cs="Arial"/>
                <w:color w:val="000000"/>
                <w:sz w:val="22"/>
                <w:szCs w:val="22"/>
              </w:rPr>
              <w:t>ssa Costa</w:t>
            </w:r>
          </w:p>
        </w:tc>
        <w:tc>
          <w:tcPr>
            <w:tcW w:w="1559" w:type="dxa"/>
            <w:shd w:val="clear" w:color="auto" w:fill="auto"/>
          </w:tcPr>
          <w:p w14:paraId="09D0FACD" w14:textId="77777777" w:rsidR="00322311" w:rsidRPr="00145EBF" w:rsidRDefault="00124641" w:rsidP="00740AFF">
            <w:pPr>
              <w:autoSpaceDE w:val="0"/>
              <w:autoSpaceDN w:val="0"/>
              <w:adjustRightInd w:val="0"/>
              <w:jc w:val="both"/>
              <w:rPr>
                <w:rFonts w:ascii="Arial" w:hAnsi="Arial" w:cs="Arial"/>
                <w:color w:val="000000"/>
                <w:sz w:val="22"/>
                <w:szCs w:val="22"/>
              </w:rPr>
            </w:pPr>
            <w:r>
              <w:rPr>
                <w:rFonts w:ascii="Arial" w:hAnsi="Arial" w:cs="Arial"/>
                <w:color w:val="000000"/>
                <w:sz w:val="22"/>
                <w:szCs w:val="22"/>
              </w:rPr>
              <w:t>Cecilia</w:t>
            </w:r>
          </w:p>
        </w:tc>
        <w:tc>
          <w:tcPr>
            <w:tcW w:w="2693" w:type="dxa"/>
            <w:shd w:val="clear" w:color="auto" w:fill="auto"/>
          </w:tcPr>
          <w:p w14:paraId="111702D8" w14:textId="77777777" w:rsidR="00322311" w:rsidRPr="00145EBF" w:rsidRDefault="00322311" w:rsidP="00740AFF">
            <w:pPr>
              <w:autoSpaceDE w:val="0"/>
              <w:autoSpaceDN w:val="0"/>
              <w:adjustRightInd w:val="0"/>
              <w:jc w:val="both"/>
              <w:rPr>
                <w:rFonts w:ascii="Arial" w:hAnsi="Arial" w:cs="Arial"/>
                <w:color w:val="000000"/>
                <w:sz w:val="22"/>
                <w:szCs w:val="22"/>
              </w:rPr>
            </w:pPr>
            <w:r w:rsidRPr="00145EBF">
              <w:rPr>
                <w:rFonts w:ascii="Arial" w:hAnsi="Arial" w:cs="Arial"/>
                <w:color w:val="000000"/>
                <w:sz w:val="22"/>
                <w:szCs w:val="22"/>
              </w:rPr>
              <w:t>Scienze della formazione</w:t>
            </w:r>
          </w:p>
        </w:tc>
        <w:tc>
          <w:tcPr>
            <w:tcW w:w="2552" w:type="dxa"/>
            <w:shd w:val="clear" w:color="auto" w:fill="auto"/>
          </w:tcPr>
          <w:p w14:paraId="3A13167F" w14:textId="77777777" w:rsidR="00322311" w:rsidRPr="00145EBF" w:rsidRDefault="002F42FE" w:rsidP="00124641">
            <w:pPr>
              <w:autoSpaceDE w:val="0"/>
              <w:autoSpaceDN w:val="0"/>
              <w:adjustRightInd w:val="0"/>
              <w:rPr>
                <w:rFonts w:ascii="Arial" w:hAnsi="Arial" w:cs="Arial"/>
                <w:color w:val="000000"/>
                <w:sz w:val="22"/>
                <w:szCs w:val="22"/>
              </w:rPr>
            </w:pPr>
            <w:r>
              <w:rPr>
                <w:rFonts w:ascii="Arial" w:hAnsi="Arial" w:cs="Arial"/>
                <w:color w:val="000000"/>
                <w:sz w:val="22"/>
                <w:szCs w:val="22"/>
              </w:rPr>
              <w:t>Associato</w:t>
            </w:r>
            <w:r w:rsidR="00322311" w:rsidRPr="00145EBF">
              <w:rPr>
                <w:rFonts w:ascii="Arial" w:hAnsi="Arial" w:cs="Arial"/>
                <w:color w:val="000000"/>
                <w:sz w:val="22"/>
                <w:szCs w:val="22"/>
              </w:rPr>
              <w:t xml:space="preserve"> </w:t>
            </w:r>
            <w:r>
              <w:rPr>
                <w:rFonts w:ascii="Arial" w:hAnsi="Arial" w:cs="Arial"/>
                <w:color w:val="000000"/>
                <w:sz w:val="22"/>
                <w:szCs w:val="22"/>
              </w:rPr>
              <w:t xml:space="preserve">di </w:t>
            </w:r>
            <w:r w:rsidR="00124641">
              <w:rPr>
                <w:rFonts w:ascii="Arial" w:hAnsi="Arial" w:cs="Arial"/>
                <w:color w:val="000000"/>
                <w:sz w:val="22"/>
                <w:szCs w:val="22"/>
              </w:rPr>
              <w:t>Sociologia</w:t>
            </w:r>
          </w:p>
        </w:tc>
      </w:tr>
      <w:tr w:rsidR="00C5021C" w:rsidRPr="00145EBF" w14:paraId="00824112" w14:textId="77777777" w:rsidTr="009971F9">
        <w:tc>
          <w:tcPr>
            <w:tcW w:w="351" w:type="dxa"/>
            <w:shd w:val="clear" w:color="auto" w:fill="auto"/>
          </w:tcPr>
          <w:p w14:paraId="78941E47" w14:textId="77777777" w:rsidR="00322311" w:rsidRPr="00145EBF" w:rsidRDefault="00322311" w:rsidP="005C1639">
            <w:pPr>
              <w:autoSpaceDE w:val="0"/>
              <w:autoSpaceDN w:val="0"/>
              <w:adjustRightInd w:val="0"/>
              <w:jc w:val="both"/>
              <w:rPr>
                <w:rFonts w:ascii="Arial" w:hAnsi="Arial" w:cs="Arial"/>
                <w:b/>
                <w:color w:val="000000"/>
                <w:sz w:val="22"/>
                <w:szCs w:val="22"/>
              </w:rPr>
            </w:pPr>
            <w:r w:rsidRPr="00145EBF">
              <w:rPr>
                <w:rFonts w:ascii="Arial" w:hAnsi="Arial" w:cs="Arial"/>
                <w:b/>
                <w:color w:val="000000"/>
                <w:sz w:val="22"/>
                <w:szCs w:val="22"/>
              </w:rPr>
              <w:t>5</w:t>
            </w:r>
          </w:p>
        </w:tc>
        <w:tc>
          <w:tcPr>
            <w:tcW w:w="2196" w:type="dxa"/>
            <w:shd w:val="clear" w:color="auto" w:fill="auto"/>
          </w:tcPr>
          <w:p w14:paraId="63F091A2" w14:textId="77777777" w:rsidR="00322311" w:rsidRPr="00145EBF" w:rsidRDefault="00322311" w:rsidP="00740AFF">
            <w:pPr>
              <w:autoSpaceDE w:val="0"/>
              <w:autoSpaceDN w:val="0"/>
              <w:adjustRightInd w:val="0"/>
              <w:jc w:val="both"/>
              <w:rPr>
                <w:rFonts w:ascii="Arial" w:hAnsi="Arial" w:cs="Arial"/>
                <w:color w:val="000000"/>
                <w:sz w:val="22"/>
                <w:szCs w:val="22"/>
              </w:rPr>
            </w:pPr>
            <w:r w:rsidRPr="00145EBF">
              <w:rPr>
                <w:rFonts w:ascii="Arial" w:hAnsi="Arial" w:cs="Arial"/>
                <w:color w:val="000000"/>
                <w:sz w:val="22"/>
                <w:szCs w:val="22"/>
              </w:rPr>
              <w:t>Prof.ssa Poggi</w:t>
            </w:r>
          </w:p>
        </w:tc>
        <w:tc>
          <w:tcPr>
            <w:tcW w:w="1559" w:type="dxa"/>
            <w:shd w:val="clear" w:color="auto" w:fill="auto"/>
          </w:tcPr>
          <w:p w14:paraId="60BFFA53" w14:textId="77777777" w:rsidR="00322311" w:rsidRPr="00145EBF" w:rsidRDefault="00322311" w:rsidP="00740AFF">
            <w:pPr>
              <w:autoSpaceDE w:val="0"/>
              <w:autoSpaceDN w:val="0"/>
              <w:adjustRightInd w:val="0"/>
              <w:jc w:val="both"/>
              <w:rPr>
                <w:rFonts w:ascii="Arial" w:hAnsi="Arial" w:cs="Arial"/>
                <w:color w:val="000000"/>
                <w:sz w:val="22"/>
                <w:szCs w:val="22"/>
              </w:rPr>
            </w:pPr>
            <w:r w:rsidRPr="00145EBF">
              <w:rPr>
                <w:rFonts w:ascii="Arial" w:hAnsi="Arial" w:cs="Arial"/>
                <w:color w:val="000000"/>
                <w:sz w:val="22"/>
                <w:szCs w:val="22"/>
              </w:rPr>
              <w:t>Isabella</w:t>
            </w:r>
          </w:p>
        </w:tc>
        <w:tc>
          <w:tcPr>
            <w:tcW w:w="2693" w:type="dxa"/>
            <w:shd w:val="clear" w:color="auto" w:fill="auto"/>
          </w:tcPr>
          <w:p w14:paraId="0AFB37A1" w14:textId="77777777" w:rsidR="00322311" w:rsidRPr="00145EBF" w:rsidRDefault="00322311" w:rsidP="00740AFF">
            <w:pPr>
              <w:autoSpaceDE w:val="0"/>
              <w:autoSpaceDN w:val="0"/>
              <w:adjustRightInd w:val="0"/>
              <w:jc w:val="both"/>
              <w:rPr>
                <w:rFonts w:ascii="Arial" w:hAnsi="Arial" w:cs="Arial"/>
                <w:color w:val="000000"/>
                <w:sz w:val="22"/>
                <w:szCs w:val="22"/>
                <w:highlight w:val="yellow"/>
              </w:rPr>
            </w:pPr>
            <w:r w:rsidRPr="00145EBF">
              <w:rPr>
                <w:rFonts w:ascii="Arial" w:hAnsi="Arial" w:cs="Arial"/>
                <w:color w:val="000000"/>
                <w:sz w:val="22"/>
                <w:szCs w:val="22"/>
              </w:rPr>
              <w:t>Filosofia, comunicazione e spettacolo</w:t>
            </w:r>
          </w:p>
        </w:tc>
        <w:tc>
          <w:tcPr>
            <w:tcW w:w="2552" w:type="dxa"/>
            <w:shd w:val="clear" w:color="auto" w:fill="auto"/>
          </w:tcPr>
          <w:p w14:paraId="4FC50F48" w14:textId="77777777" w:rsidR="00322311" w:rsidRPr="00145EBF" w:rsidRDefault="00322311" w:rsidP="00740AFF">
            <w:pPr>
              <w:autoSpaceDE w:val="0"/>
              <w:autoSpaceDN w:val="0"/>
              <w:adjustRightInd w:val="0"/>
              <w:jc w:val="both"/>
              <w:rPr>
                <w:rFonts w:ascii="Arial" w:hAnsi="Arial" w:cs="Arial"/>
                <w:color w:val="000000"/>
                <w:sz w:val="22"/>
                <w:szCs w:val="22"/>
              </w:rPr>
            </w:pPr>
            <w:r w:rsidRPr="00145EBF">
              <w:rPr>
                <w:rFonts w:ascii="Arial" w:hAnsi="Arial" w:cs="Arial"/>
                <w:color w:val="000000"/>
                <w:sz w:val="22"/>
                <w:szCs w:val="22"/>
              </w:rPr>
              <w:t>Ordinario di Psicologia della Comunicazione</w:t>
            </w:r>
          </w:p>
        </w:tc>
      </w:tr>
      <w:tr w:rsidR="00851E07" w:rsidRPr="00145EBF" w14:paraId="6D6511D0" w14:textId="77777777" w:rsidTr="009971F9">
        <w:tc>
          <w:tcPr>
            <w:tcW w:w="351" w:type="dxa"/>
            <w:shd w:val="clear" w:color="auto" w:fill="auto"/>
          </w:tcPr>
          <w:p w14:paraId="29B4EA11" w14:textId="77777777" w:rsidR="00851E07" w:rsidRPr="00145EBF" w:rsidRDefault="00851E07" w:rsidP="00851E07">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6</w:t>
            </w:r>
          </w:p>
        </w:tc>
        <w:tc>
          <w:tcPr>
            <w:tcW w:w="2196" w:type="dxa"/>
            <w:shd w:val="clear" w:color="auto" w:fill="auto"/>
          </w:tcPr>
          <w:p w14:paraId="761FDC1A" w14:textId="77777777" w:rsidR="00851E07" w:rsidRPr="00145EBF" w:rsidRDefault="00851E07" w:rsidP="00851E07">
            <w:pPr>
              <w:autoSpaceDE w:val="0"/>
              <w:autoSpaceDN w:val="0"/>
              <w:adjustRightInd w:val="0"/>
              <w:jc w:val="both"/>
              <w:rPr>
                <w:rFonts w:ascii="Arial" w:hAnsi="Arial" w:cs="Arial"/>
                <w:color w:val="000000"/>
                <w:sz w:val="22"/>
                <w:szCs w:val="22"/>
              </w:rPr>
            </w:pPr>
            <w:r>
              <w:rPr>
                <w:rFonts w:ascii="Arial" w:hAnsi="Arial" w:cs="Arial"/>
                <w:color w:val="000000"/>
                <w:sz w:val="22"/>
                <w:szCs w:val="22"/>
              </w:rPr>
              <w:t>Prof. Mastandrea</w:t>
            </w:r>
          </w:p>
        </w:tc>
        <w:tc>
          <w:tcPr>
            <w:tcW w:w="1559" w:type="dxa"/>
            <w:shd w:val="clear" w:color="auto" w:fill="auto"/>
          </w:tcPr>
          <w:p w14:paraId="6420E6FD" w14:textId="77777777" w:rsidR="00851E07" w:rsidRPr="00145EBF" w:rsidRDefault="00851E07" w:rsidP="00851E07">
            <w:pPr>
              <w:autoSpaceDE w:val="0"/>
              <w:autoSpaceDN w:val="0"/>
              <w:adjustRightInd w:val="0"/>
              <w:jc w:val="both"/>
              <w:rPr>
                <w:rFonts w:ascii="Arial" w:hAnsi="Arial" w:cs="Arial"/>
                <w:color w:val="000000"/>
                <w:sz w:val="22"/>
                <w:szCs w:val="22"/>
              </w:rPr>
            </w:pPr>
            <w:r>
              <w:rPr>
                <w:rFonts w:ascii="Arial" w:hAnsi="Arial" w:cs="Arial"/>
                <w:color w:val="000000"/>
                <w:sz w:val="22"/>
                <w:szCs w:val="22"/>
              </w:rPr>
              <w:t>Stefano</w:t>
            </w:r>
          </w:p>
        </w:tc>
        <w:tc>
          <w:tcPr>
            <w:tcW w:w="2693" w:type="dxa"/>
            <w:shd w:val="clear" w:color="auto" w:fill="auto"/>
          </w:tcPr>
          <w:p w14:paraId="1AB72F6E" w14:textId="77777777" w:rsidR="00851E07" w:rsidRPr="00145EBF" w:rsidRDefault="00851E07" w:rsidP="00851E07">
            <w:pPr>
              <w:autoSpaceDE w:val="0"/>
              <w:autoSpaceDN w:val="0"/>
              <w:adjustRightInd w:val="0"/>
              <w:jc w:val="both"/>
              <w:rPr>
                <w:rFonts w:ascii="Arial" w:hAnsi="Arial" w:cs="Arial"/>
                <w:color w:val="000000"/>
                <w:sz w:val="22"/>
                <w:szCs w:val="22"/>
              </w:rPr>
            </w:pPr>
            <w:r w:rsidRPr="00145EBF">
              <w:rPr>
                <w:rFonts w:ascii="Arial" w:hAnsi="Arial" w:cs="Arial"/>
                <w:color w:val="000000"/>
                <w:sz w:val="22"/>
                <w:szCs w:val="22"/>
              </w:rPr>
              <w:t>Scienze della formazione</w:t>
            </w:r>
          </w:p>
        </w:tc>
        <w:tc>
          <w:tcPr>
            <w:tcW w:w="2552" w:type="dxa"/>
            <w:shd w:val="clear" w:color="auto" w:fill="auto"/>
          </w:tcPr>
          <w:p w14:paraId="544DDBAB" w14:textId="77777777" w:rsidR="00851E07" w:rsidRPr="00145EBF" w:rsidRDefault="00851E07" w:rsidP="00851E07">
            <w:pPr>
              <w:autoSpaceDE w:val="0"/>
              <w:autoSpaceDN w:val="0"/>
              <w:adjustRightInd w:val="0"/>
              <w:rPr>
                <w:rFonts w:ascii="Arial" w:hAnsi="Arial" w:cs="Arial"/>
                <w:color w:val="000000"/>
                <w:sz w:val="22"/>
                <w:szCs w:val="22"/>
              </w:rPr>
            </w:pPr>
            <w:r w:rsidRPr="00145EBF">
              <w:rPr>
                <w:rFonts w:ascii="Arial" w:hAnsi="Arial" w:cs="Arial"/>
                <w:color w:val="000000"/>
                <w:sz w:val="22"/>
                <w:szCs w:val="22"/>
              </w:rPr>
              <w:t>Associato Psicologia generale</w:t>
            </w:r>
          </w:p>
        </w:tc>
      </w:tr>
      <w:tr w:rsidR="00851E07" w:rsidRPr="00145EBF" w14:paraId="20A627CA" w14:textId="77777777" w:rsidTr="009971F9">
        <w:tc>
          <w:tcPr>
            <w:tcW w:w="351" w:type="dxa"/>
            <w:shd w:val="clear" w:color="auto" w:fill="auto"/>
          </w:tcPr>
          <w:p w14:paraId="75697EEC" w14:textId="77777777" w:rsidR="00851E07" w:rsidRDefault="00851E07" w:rsidP="00851E07">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7</w:t>
            </w:r>
          </w:p>
        </w:tc>
        <w:tc>
          <w:tcPr>
            <w:tcW w:w="2196" w:type="dxa"/>
            <w:shd w:val="clear" w:color="auto" w:fill="auto"/>
          </w:tcPr>
          <w:p w14:paraId="45D46E8C" w14:textId="77777777" w:rsidR="00851E07" w:rsidRDefault="00851E07" w:rsidP="00851E07">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Prof. </w:t>
            </w:r>
            <w:proofErr w:type="spellStart"/>
            <w:r>
              <w:rPr>
                <w:rFonts w:ascii="Arial" w:hAnsi="Arial" w:cs="Arial"/>
                <w:color w:val="000000"/>
                <w:sz w:val="22"/>
                <w:szCs w:val="22"/>
              </w:rPr>
              <w:t>Laneve</w:t>
            </w:r>
            <w:proofErr w:type="spellEnd"/>
          </w:p>
        </w:tc>
        <w:tc>
          <w:tcPr>
            <w:tcW w:w="1559" w:type="dxa"/>
            <w:shd w:val="clear" w:color="auto" w:fill="auto"/>
          </w:tcPr>
          <w:p w14:paraId="3A56E60D" w14:textId="77777777" w:rsidR="00851E07" w:rsidRDefault="00851E07" w:rsidP="00851E07">
            <w:pPr>
              <w:autoSpaceDE w:val="0"/>
              <w:autoSpaceDN w:val="0"/>
              <w:adjustRightInd w:val="0"/>
              <w:jc w:val="both"/>
              <w:rPr>
                <w:rFonts w:ascii="Arial" w:hAnsi="Arial" w:cs="Arial"/>
                <w:color w:val="000000"/>
                <w:sz w:val="22"/>
                <w:szCs w:val="22"/>
              </w:rPr>
            </w:pPr>
            <w:r>
              <w:rPr>
                <w:rFonts w:ascii="Arial" w:hAnsi="Arial" w:cs="Arial"/>
                <w:color w:val="000000"/>
                <w:sz w:val="22"/>
                <w:szCs w:val="22"/>
              </w:rPr>
              <w:t>Giuseppe</w:t>
            </w:r>
          </w:p>
        </w:tc>
        <w:tc>
          <w:tcPr>
            <w:tcW w:w="2693" w:type="dxa"/>
            <w:shd w:val="clear" w:color="auto" w:fill="auto"/>
          </w:tcPr>
          <w:p w14:paraId="27EBDA31" w14:textId="26F83DAC" w:rsidR="00851E07" w:rsidRPr="00145EBF" w:rsidRDefault="00851E07" w:rsidP="00851E07">
            <w:pPr>
              <w:autoSpaceDE w:val="0"/>
              <w:autoSpaceDN w:val="0"/>
              <w:adjustRightInd w:val="0"/>
              <w:jc w:val="both"/>
              <w:rPr>
                <w:rFonts w:ascii="Arial" w:hAnsi="Arial" w:cs="Arial"/>
                <w:color w:val="000000"/>
                <w:sz w:val="22"/>
                <w:szCs w:val="22"/>
              </w:rPr>
            </w:pPr>
            <w:r w:rsidRPr="00145EBF">
              <w:rPr>
                <w:rFonts w:ascii="Arial" w:hAnsi="Arial" w:cs="Arial"/>
                <w:color w:val="000000"/>
                <w:sz w:val="22"/>
                <w:szCs w:val="22"/>
              </w:rPr>
              <w:t>Scienze della formazione</w:t>
            </w:r>
            <w:r>
              <w:rPr>
                <w:rFonts w:ascii="Arial" w:hAnsi="Arial" w:cs="Arial"/>
                <w:color w:val="000000"/>
                <w:sz w:val="22"/>
                <w:szCs w:val="22"/>
              </w:rPr>
              <w:t xml:space="preserve"> – </w:t>
            </w:r>
            <w:proofErr w:type="spellStart"/>
            <w:r>
              <w:rPr>
                <w:rFonts w:ascii="Arial" w:hAnsi="Arial" w:cs="Arial"/>
                <w:color w:val="000000"/>
                <w:sz w:val="22"/>
                <w:szCs w:val="22"/>
              </w:rPr>
              <w:t>Univ</w:t>
            </w:r>
            <w:proofErr w:type="spellEnd"/>
            <w:r>
              <w:rPr>
                <w:rFonts w:ascii="Arial" w:hAnsi="Arial" w:cs="Arial"/>
                <w:color w:val="000000"/>
                <w:sz w:val="22"/>
                <w:szCs w:val="22"/>
              </w:rPr>
              <w:t>, Ma</w:t>
            </w:r>
            <w:r w:rsidR="00464B08">
              <w:rPr>
                <w:rFonts w:ascii="Arial" w:hAnsi="Arial" w:cs="Arial"/>
                <w:color w:val="000000"/>
                <w:sz w:val="22"/>
                <w:szCs w:val="22"/>
              </w:rPr>
              <w:t>c</w:t>
            </w:r>
            <w:r>
              <w:rPr>
                <w:rFonts w:ascii="Arial" w:hAnsi="Arial" w:cs="Arial"/>
                <w:color w:val="000000"/>
                <w:sz w:val="22"/>
                <w:szCs w:val="22"/>
              </w:rPr>
              <w:t>erata</w:t>
            </w:r>
          </w:p>
        </w:tc>
        <w:tc>
          <w:tcPr>
            <w:tcW w:w="2552" w:type="dxa"/>
            <w:shd w:val="clear" w:color="auto" w:fill="auto"/>
          </w:tcPr>
          <w:p w14:paraId="2C6F422D" w14:textId="77777777" w:rsidR="00851E07" w:rsidRPr="00145EBF" w:rsidRDefault="00851E07" w:rsidP="00851E07">
            <w:pPr>
              <w:autoSpaceDE w:val="0"/>
              <w:autoSpaceDN w:val="0"/>
              <w:adjustRightInd w:val="0"/>
              <w:rPr>
                <w:rFonts w:ascii="Arial" w:hAnsi="Arial" w:cs="Arial"/>
                <w:color w:val="000000"/>
                <w:sz w:val="22"/>
                <w:szCs w:val="22"/>
              </w:rPr>
            </w:pPr>
            <w:r w:rsidRPr="00145EBF">
              <w:rPr>
                <w:rFonts w:ascii="Arial" w:hAnsi="Arial" w:cs="Arial"/>
                <w:color w:val="000000"/>
                <w:sz w:val="22"/>
                <w:szCs w:val="22"/>
              </w:rPr>
              <w:t>Associato</w:t>
            </w:r>
            <w:r>
              <w:rPr>
                <w:rFonts w:ascii="Arial" w:hAnsi="Arial" w:cs="Arial"/>
                <w:color w:val="000000"/>
                <w:sz w:val="22"/>
                <w:szCs w:val="22"/>
              </w:rPr>
              <w:t xml:space="preserve"> di Diritto costituzionale</w:t>
            </w:r>
          </w:p>
        </w:tc>
      </w:tr>
    </w:tbl>
    <w:p w14:paraId="07459315" w14:textId="77777777" w:rsidR="000914A3" w:rsidRPr="00145EBF" w:rsidRDefault="000914A3" w:rsidP="00016399">
      <w:pPr>
        <w:autoSpaceDE w:val="0"/>
        <w:autoSpaceDN w:val="0"/>
        <w:adjustRightInd w:val="0"/>
        <w:jc w:val="both"/>
        <w:rPr>
          <w:rFonts w:ascii="Arial" w:hAnsi="Arial" w:cs="Arial"/>
          <w:b/>
          <w:color w:val="000000"/>
        </w:rPr>
      </w:pPr>
    </w:p>
    <w:p w14:paraId="6537F28F" w14:textId="77777777" w:rsidR="004C7995" w:rsidRDefault="004C7995" w:rsidP="00104949">
      <w:pPr>
        <w:pStyle w:val="Titolo"/>
        <w:spacing w:after="120"/>
        <w:rPr>
          <w:rFonts w:ascii="Arial" w:hAnsi="Arial" w:cs="Arial"/>
          <w:sz w:val="28"/>
          <w:szCs w:val="28"/>
        </w:rPr>
      </w:pPr>
    </w:p>
    <w:p w14:paraId="7399E237" w14:textId="77777777" w:rsidR="00104949" w:rsidRPr="00BD3219" w:rsidRDefault="00104949" w:rsidP="00104949">
      <w:pPr>
        <w:pStyle w:val="Titolo"/>
        <w:spacing w:after="120"/>
        <w:rPr>
          <w:rFonts w:ascii="Arial" w:hAnsi="Arial" w:cs="Arial"/>
          <w:sz w:val="28"/>
          <w:szCs w:val="28"/>
          <w:vertAlign w:val="superscript"/>
        </w:rPr>
      </w:pPr>
      <w:r w:rsidRPr="005B2653">
        <w:rPr>
          <w:rFonts w:ascii="Arial" w:hAnsi="Arial" w:cs="Arial"/>
          <w:sz w:val="28"/>
          <w:szCs w:val="28"/>
        </w:rPr>
        <w:t>Docenti</w:t>
      </w:r>
      <w:r>
        <w:rPr>
          <w:rFonts w:ascii="Arial" w:hAnsi="Arial" w:cs="Arial"/>
          <w:sz w:val="28"/>
          <w:szCs w:val="28"/>
        </w:rPr>
        <w:t xml:space="preserve"> dell’Ateneo</w:t>
      </w:r>
      <w:r w:rsidRPr="005B2653">
        <w:rPr>
          <w:rFonts w:ascii="Arial" w:hAnsi="Arial" w:cs="Arial"/>
          <w:sz w:val="28"/>
          <w:szCs w:val="28"/>
        </w:rPr>
        <w:t xml:space="preserve"> </w:t>
      </w:r>
      <w:r>
        <w:rPr>
          <w:rFonts w:ascii="Arial" w:hAnsi="Arial" w:cs="Arial"/>
          <w:sz w:val="28"/>
          <w:szCs w:val="28"/>
        </w:rPr>
        <w:t xml:space="preserve">impegnati </w:t>
      </w:r>
      <w:r w:rsidRPr="005B2653">
        <w:rPr>
          <w:rFonts w:ascii="Arial" w:hAnsi="Arial" w:cs="Arial"/>
          <w:sz w:val="28"/>
          <w:szCs w:val="28"/>
        </w:rPr>
        <w:t>nell’attività didattica</w:t>
      </w:r>
      <w:r>
        <w:rPr>
          <w:rFonts w:ascii="Arial" w:hAnsi="Arial" w:cs="Arial"/>
          <w:sz w:val="28"/>
          <w:szCs w:val="28"/>
        </w:rPr>
        <w:t xml:space="preserve"> </w:t>
      </w:r>
      <w:r>
        <w:rPr>
          <w:rFonts w:ascii="Arial" w:hAnsi="Arial" w:cs="Arial"/>
          <w:sz w:val="28"/>
          <w:szCs w:val="28"/>
          <w:vertAlign w:val="superscript"/>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1498"/>
        <w:gridCol w:w="1275"/>
        <w:gridCol w:w="3961"/>
        <w:gridCol w:w="1146"/>
        <w:gridCol w:w="1131"/>
      </w:tblGrid>
      <w:tr w:rsidR="00104949" w:rsidRPr="005B2653" w14:paraId="6AF13AC2" w14:textId="77777777" w:rsidTr="002D5383">
        <w:tc>
          <w:tcPr>
            <w:tcW w:w="340" w:type="dxa"/>
            <w:shd w:val="clear" w:color="auto" w:fill="auto"/>
          </w:tcPr>
          <w:p w14:paraId="6DFB9E20" w14:textId="77777777" w:rsidR="00104949" w:rsidRPr="005B2653" w:rsidRDefault="00104949" w:rsidP="006B295D">
            <w:pPr>
              <w:autoSpaceDE w:val="0"/>
              <w:autoSpaceDN w:val="0"/>
              <w:adjustRightInd w:val="0"/>
              <w:rPr>
                <w:rFonts w:ascii="Arial" w:hAnsi="Arial" w:cs="Arial"/>
                <w:b/>
                <w:sz w:val="22"/>
                <w:szCs w:val="22"/>
              </w:rPr>
            </w:pPr>
          </w:p>
        </w:tc>
        <w:tc>
          <w:tcPr>
            <w:tcW w:w="1498" w:type="dxa"/>
            <w:shd w:val="clear" w:color="auto" w:fill="auto"/>
          </w:tcPr>
          <w:p w14:paraId="6FBEA054" w14:textId="77777777" w:rsidR="00104949" w:rsidRPr="005B2653" w:rsidRDefault="00104949" w:rsidP="006B295D">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1275" w:type="dxa"/>
            <w:shd w:val="clear" w:color="auto" w:fill="auto"/>
          </w:tcPr>
          <w:p w14:paraId="0CAD08F8" w14:textId="77777777" w:rsidR="00104949" w:rsidRPr="005B2653" w:rsidRDefault="00104949" w:rsidP="006B295D">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3961" w:type="dxa"/>
            <w:shd w:val="clear" w:color="auto" w:fill="auto"/>
          </w:tcPr>
          <w:p w14:paraId="2BB2DC57" w14:textId="77777777" w:rsidR="00104949" w:rsidRPr="005B2653" w:rsidRDefault="00104949" w:rsidP="006B295D">
            <w:pPr>
              <w:autoSpaceDE w:val="0"/>
              <w:autoSpaceDN w:val="0"/>
              <w:adjustRightInd w:val="0"/>
              <w:rPr>
                <w:rFonts w:ascii="Arial" w:hAnsi="Arial" w:cs="Arial"/>
                <w:b/>
                <w:sz w:val="22"/>
                <w:szCs w:val="22"/>
              </w:rPr>
            </w:pPr>
            <w:r w:rsidRPr="005B2653">
              <w:rPr>
                <w:rFonts w:ascii="Arial" w:hAnsi="Arial" w:cs="Arial"/>
                <w:b/>
                <w:sz w:val="22"/>
                <w:szCs w:val="22"/>
              </w:rPr>
              <w:t>Dipartimento</w:t>
            </w:r>
          </w:p>
        </w:tc>
        <w:tc>
          <w:tcPr>
            <w:tcW w:w="1146" w:type="dxa"/>
            <w:shd w:val="clear" w:color="auto" w:fill="auto"/>
          </w:tcPr>
          <w:p w14:paraId="17CEBE20" w14:textId="77777777" w:rsidR="00104949" w:rsidRPr="005B2653" w:rsidRDefault="00104949" w:rsidP="006B295D">
            <w:pPr>
              <w:autoSpaceDE w:val="0"/>
              <w:autoSpaceDN w:val="0"/>
              <w:adjustRightInd w:val="0"/>
              <w:rPr>
                <w:rFonts w:ascii="Arial" w:hAnsi="Arial" w:cs="Arial"/>
                <w:b/>
                <w:sz w:val="22"/>
                <w:szCs w:val="22"/>
              </w:rPr>
            </w:pPr>
            <w:r w:rsidRPr="005B2653">
              <w:rPr>
                <w:rFonts w:ascii="Arial" w:hAnsi="Arial" w:cs="Arial"/>
                <w:b/>
                <w:sz w:val="22"/>
                <w:szCs w:val="22"/>
              </w:rPr>
              <w:t>Qualifica</w:t>
            </w:r>
          </w:p>
        </w:tc>
        <w:tc>
          <w:tcPr>
            <w:tcW w:w="1131" w:type="dxa"/>
          </w:tcPr>
          <w:p w14:paraId="12CC7DD5" w14:textId="77777777" w:rsidR="00104949" w:rsidRPr="005B2653" w:rsidRDefault="00104949" w:rsidP="006B295D">
            <w:pPr>
              <w:autoSpaceDE w:val="0"/>
              <w:autoSpaceDN w:val="0"/>
              <w:adjustRightInd w:val="0"/>
              <w:rPr>
                <w:rFonts w:ascii="Arial" w:hAnsi="Arial" w:cs="Arial"/>
                <w:b/>
                <w:sz w:val="22"/>
                <w:szCs w:val="22"/>
              </w:rPr>
            </w:pPr>
            <w:r w:rsidRPr="00424A36">
              <w:rPr>
                <w:rFonts w:ascii="Arial" w:hAnsi="Arial" w:cs="Arial"/>
                <w:b/>
                <w:sz w:val="22"/>
                <w:szCs w:val="22"/>
              </w:rPr>
              <w:t>Numero di CFU impartiti</w:t>
            </w:r>
          </w:p>
        </w:tc>
      </w:tr>
      <w:tr w:rsidR="00104949" w:rsidRPr="005B2653" w14:paraId="50FC4978" w14:textId="77777777" w:rsidTr="002D5383">
        <w:tc>
          <w:tcPr>
            <w:tcW w:w="340" w:type="dxa"/>
            <w:shd w:val="clear" w:color="auto" w:fill="auto"/>
          </w:tcPr>
          <w:p w14:paraId="56B20A0C" w14:textId="77777777" w:rsidR="00104949" w:rsidRPr="005B2653" w:rsidRDefault="00104949" w:rsidP="006B295D">
            <w:pPr>
              <w:autoSpaceDE w:val="0"/>
              <w:autoSpaceDN w:val="0"/>
              <w:adjustRightInd w:val="0"/>
              <w:jc w:val="both"/>
              <w:rPr>
                <w:rFonts w:ascii="Arial" w:hAnsi="Arial" w:cs="Arial"/>
                <w:b/>
                <w:sz w:val="22"/>
                <w:szCs w:val="22"/>
              </w:rPr>
            </w:pPr>
            <w:r w:rsidRPr="005B2653">
              <w:rPr>
                <w:rFonts w:ascii="Arial" w:hAnsi="Arial" w:cs="Arial"/>
                <w:b/>
                <w:sz w:val="22"/>
                <w:szCs w:val="22"/>
              </w:rPr>
              <w:t>1</w:t>
            </w:r>
          </w:p>
        </w:tc>
        <w:tc>
          <w:tcPr>
            <w:tcW w:w="1498" w:type="dxa"/>
            <w:shd w:val="clear" w:color="auto" w:fill="auto"/>
          </w:tcPr>
          <w:p w14:paraId="08807AF1" w14:textId="77777777" w:rsidR="00104949" w:rsidRPr="0010313A" w:rsidRDefault="00104949" w:rsidP="006B295D">
            <w:pPr>
              <w:autoSpaceDE w:val="0"/>
              <w:autoSpaceDN w:val="0"/>
              <w:adjustRightInd w:val="0"/>
              <w:jc w:val="both"/>
              <w:rPr>
                <w:rFonts w:ascii="Arial" w:hAnsi="Arial" w:cs="Arial"/>
                <w:sz w:val="22"/>
                <w:szCs w:val="22"/>
              </w:rPr>
            </w:pPr>
            <w:r w:rsidRPr="0010313A">
              <w:rPr>
                <w:rFonts w:ascii="Arial" w:hAnsi="Arial" w:cs="Arial"/>
                <w:sz w:val="22"/>
                <w:szCs w:val="22"/>
              </w:rPr>
              <w:t>Aleandri</w:t>
            </w:r>
          </w:p>
        </w:tc>
        <w:tc>
          <w:tcPr>
            <w:tcW w:w="1275" w:type="dxa"/>
            <w:shd w:val="clear" w:color="auto" w:fill="auto"/>
          </w:tcPr>
          <w:p w14:paraId="307B112B" w14:textId="77777777" w:rsidR="00104949" w:rsidRPr="0010313A" w:rsidRDefault="00104949" w:rsidP="006B295D">
            <w:pPr>
              <w:autoSpaceDE w:val="0"/>
              <w:autoSpaceDN w:val="0"/>
              <w:adjustRightInd w:val="0"/>
              <w:jc w:val="both"/>
              <w:rPr>
                <w:rFonts w:ascii="Arial" w:hAnsi="Arial" w:cs="Arial"/>
                <w:sz w:val="22"/>
                <w:szCs w:val="22"/>
              </w:rPr>
            </w:pPr>
            <w:r w:rsidRPr="0010313A">
              <w:rPr>
                <w:rFonts w:ascii="Arial" w:hAnsi="Arial" w:cs="Arial"/>
                <w:sz w:val="22"/>
                <w:szCs w:val="22"/>
              </w:rPr>
              <w:t>Gabriella</w:t>
            </w:r>
          </w:p>
        </w:tc>
        <w:tc>
          <w:tcPr>
            <w:tcW w:w="3961" w:type="dxa"/>
            <w:shd w:val="clear" w:color="auto" w:fill="auto"/>
          </w:tcPr>
          <w:p w14:paraId="34ACB38D" w14:textId="77777777" w:rsidR="00104949" w:rsidRPr="0010313A" w:rsidRDefault="00104949" w:rsidP="006B295D">
            <w:pPr>
              <w:autoSpaceDE w:val="0"/>
              <w:autoSpaceDN w:val="0"/>
              <w:adjustRightInd w:val="0"/>
              <w:jc w:val="both"/>
              <w:rPr>
                <w:rFonts w:ascii="Arial" w:hAnsi="Arial" w:cs="Arial"/>
                <w:sz w:val="22"/>
                <w:szCs w:val="22"/>
              </w:rPr>
            </w:pPr>
            <w:r w:rsidRPr="0010313A">
              <w:rPr>
                <w:rFonts w:ascii="Arial" w:hAnsi="Arial" w:cs="Arial"/>
                <w:sz w:val="22"/>
                <w:szCs w:val="22"/>
              </w:rPr>
              <w:t>Scienze della Formazione</w:t>
            </w:r>
          </w:p>
        </w:tc>
        <w:tc>
          <w:tcPr>
            <w:tcW w:w="1146" w:type="dxa"/>
            <w:shd w:val="clear" w:color="auto" w:fill="auto"/>
          </w:tcPr>
          <w:p w14:paraId="1674601F" w14:textId="77777777" w:rsidR="00104949" w:rsidRPr="0010313A" w:rsidRDefault="00104949" w:rsidP="006B295D">
            <w:pPr>
              <w:autoSpaceDE w:val="0"/>
              <w:autoSpaceDN w:val="0"/>
              <w:adjustRightInd w:val="0"/>
              <w:jc w:val="both"/>
              <w:rPr>
                <w:rFonts w:ascii="Arial" w:hAnsi="Arial" w:cs="Arial"/>
                <w:sz w:val="22"/>
                <w:szCs w:val="22"/>
              </w:rPr>
            </w:pPr>
            <w:r w:rsidRPr="0010313A">
              <w:rPr>
                <w:rFonts w:ascii="Arial" w:hAnsi="Arial" w:cs="Arial"/>
                <w:sz w:val="22"/>
                <w:szCs w:val="22"/>
              </w:rPr>
              <w:t>PA</w:t>
            </w:r>
          </w:p>
        </w:tc>
        <w:tc>
          <w:tcPr>
            <w:tcW w:w="1131" w:type="dxa"/>
          </w:tcPr>
          <w:p w14:paraId="5D369756" w14:textId="77777777" w:rsidR="00104949" w:rsidRPr="008317E5" w:rsidRDefault="00104949" w:rsidP="006B295D">
            <w:pPr>
              <w:autoSpaceDE w:val="0"/>
              <w:autoSpaceDN w:val="0"/>
              <w:adjustRightInd w:val="0"/>
              <w:jc w:val="both"/>
              <w:rPr>
                <w:rFonts w:ascii="Arial" w:hAnsi="Arial" w:cs="Arial"/>
                <w:sz w:val="22"/>
                <w:szCs w:val="22"/>
              </w:rPr>
            </w:pPr>
            <w:r w:rsidRPr="008317E5">
              <w:rPr>
                <w:rFonts w:ascii="Arial" w:hAnsi="Arial" w:cs="Arial"/>
                <w:sz w:val="22"/>
                <w:szCs w:val="22"/>
              </w:rPr>
              <w:t>10</w:t>
            </w:r>
          </w:p>
        </w:tc>
      </w:tr>
      <w:tr w:rsidR="00104949" w:rsidRPr="005B2653" w14:paraId="555F3B03" w14:textId="77777777" w:rsidTr="002D5383">
        <w:tc>
          <w:tcPr>
            <w:tcW w:w="340" w:type="dxa"/>
            <w:shd w:val="clear" w:color="auto" w:fill="auto"/>
          </w:tcPr>
          <w:p w14:paraId="7144751B" w14:textId="77777777" w:rsidR="00104949" w:rsidRPr="005B2653" w:rsidRDefault="00104949" w:rsidP="006B295D">
            <w:pPr>
              <w:autoSpaceDE w:val="0"/>
              <w:autoSpaceDN w:val="0"/>
              <w:adjustRightInd w:val="0"/>
              <w:jc w:val="both"/>
              <w:rPr>
                <w:rFonts w:ascii="Arial" w:hAnsi="Arial" w:cs="Arial"/>
                <w:b/>
                <w:sz w:val="22"/>
                <w:szCs w:val="22"/>
              </w:rPr>
            </w:pPr>
            <w:r w:rsidRPr="005B2653">
              <w:rPr>
                <w:rFonts w:ascii="Arial" w:hAnsi="Arial" w:cs="Arial"/>
                <w:b/>
                <w:sz w:val="22"/>
                <w:szCs w:val="22"/>
              </w:rPr>
              <w:t>2</w:t>
            </w:r>
          </w:p>
        </w:tc>
        <w:tc>
          <w:tcPr>
            <w:tcW w:w="1498" w:type="dxa"/>
            <w:shd w:val="clear" w:color="auto" w:fill="auto"/>
          </w:tcPr>
          <w:p w14:paraId="5A1E7DC4" w14:textId="77777777" w:rsidR="00104949" w:rsidRPr="0010313A" w:rsidRDefault="00104949" w:rsidP="006B295D">
            <w:pPr>
              <w:autoSpaceDE w:val="0"/>
              <w:autoSpaceDN w:val="0"/>
              <w:adjustRightInd w:val="0"/>
              <w:jc w:val="both"/>
              <w:rPr>
                <w:rFonts w:ascii="Arial" w:hAnsi="Arial" w:cs="Arial"/>
                <w:sz w:val="22"/>
                <w:szCs w:val="22"/>
              </w:rPr>
            </w:pPr>
            <w:r w:rsidRPr="0010313A">
              <w:rPr>
                <w:rFonts w:ascii="Arial" w:hAnsi="Arial" w:cs="Arial"/>
                <w:sz w:val="22"/>
                <w:szCs w:val="22"/>
              </w:rPr>
              <w:t>Mastandrea</w:t>
            </w:r>
          </w:p>
        </w:tc>
        <w:tc>
          <w:tcPr>
            <w:tcW w:w="1275" w:type="dxa"/>
            <w:shd w:val="clear" w:color="auto" w:fill="auto"/>
          </w:tcPr>
          <w:p w14:paraId="71F9B816" w14:textId="77777777" w:rsidR="00104949" w:rsidRPr="0010313A" w:rsidRDefault="00104949" w:rsidP="006B295D">
            <w:pPr>
              <w:autoSpaceDE w:val="0"/>
              <w:autoSpaceDN w:val="0"/>
              <w:adjustRightInd w:val="0"/>
              <w:jc w:val="both"/>
              <w:rPr>
                <w:rFonts w:ascii="Arial" w:hAnsi="Arial" w:cs="Arial"/>
                <w:sz w:val="22"/>
                <w:szCs w:val="22"/>
              </w:rPr>
            </w:pPr>
            <w:r w:rsidRPr="0010313A">
              <w:rPr>
                <w:rFonts w:ascii="Arial" w:hAnsi="Arial" w:cs="Arial"/>
                <w:sz w:val="22"/>
                <w:szCs w:val="22"/>
              </w:rPr>
              <w:t>Stefano</w:t>
            </w:r>
          </w:p>
        </w:tc>
        <w:tc>
          <w:tcPr>
            <w:tcW w:w="3961" w:type="dxa"/>
            <w:shd w:val="clear" w:color="auto" w:fill="auto"/>
          </w:tcPr>
          <w:p w14:paraId="7FB0DE76" w14:textId="77777777" w:rsidR="00104949" w:rsidRPr="0010313A" w:rsidRDefault="00104949" w:rsidP="006B295D">
            <w:pPr>
              <w:autoSpaceDE w:val="0"/>
              <w:autoSpaceDN w:val="0"/>
              <w:adjustRightInd w:val="0"/>
              <w:jc w:val="both"/>
              <w:rPr>
                <w:rFonts w:ascii="Arial" w:hAnsi="Arial" w:cs="Arial"/>
                <w:sz w:val="22"/>
                <w:szCs w:val="22"/>
              </w:rPr>
            </w:pPr>
            <w:r w:rsidRPr="0010313A">
              <w:rPr>
                <w:rFonts w:ascii="Arial" w:hAnsi="Arial" w:cs="Arial"/>
                <w:sz w:val="22"/>
                <w:szCs w:val="22"/>
              </w:rPr>
              <w:t>Scienze della Formazione</w:t>
            </w:r>
          </w:p>
        </w:tc>
        <w:tc>
          <w:tcPr>
            <w:tcW w:w="1146" w:type="dxa"/>
            <w:shd w:val="clear" w:color="auto" w:fill="auto"/>
          </w:tcPr>
          <w:p w14:paraId="314C01F8" w14:textId="77777777" w:rsidR="00104949" w:rsidRPr="0010313A" w:rsidRDefault="00104949" w:rsidP="006B295D">
            <w:pPr>
              <w:autoSpaceDE w:val="0"/>
              <w:autoSpaceDN w:val="0"/>
              <w:adjustRightInd w:val="0"/>
              <w:jc w:val="both"/>
              <w:rPr>
                <w:rFonts w:ascii="Arial" w:hAnsi="Arial" w:cs="Arial"/>
                <w:sz w:val="22"/>
                <w:szCs w:val="22"/>
              </w:rPr>
            </w:pPr>
            <w:r w:rsidRPr="0010313A">
              <w:rPr>
                <w:rFonts w:ascii="Arial" w:hAnsi="Arial" w:cs="Arial"/>
                <w:sz w:val="22"/>
                <w:szCs w:val="22"/>
              </w:rPr>
              <w:t>PA</w:t>
            </w:r>
          </w:p>
        </w:tc>
        <w:tc>
          <w:tcPr>
            <w:tcW w:w="1131" w:type="dxa"/>
          </w:tcPr>
          <w:p w14:paraId="279935FF" w14:textId="77777777" w:rsidR="00104949" w:rsidRPr="008317E5" w:rsidRDefault="00104949" w:rsidP="006B295D">
            <w:pPr>
              <w:autoSpaceDE w:val="0"/>
              <w:autoSpaceDN w:val="0"/>
              <w:adjustRightInd w:val="0"/>
              <w:jc w:val="both"/>
              <w:rPr>
                <w:rFonts w:ascii="Arial" w:hAnsi="Arial" w:cs="Arial"/>
                <w:sz w:val="22"/>
                <w:szCs w:val="22"/>
              </w:rPr>
            </w:pPr>
            <w:r w:rsidRPr="008317E5">
              <w:rPr>
                <w:rFonts w:ascii="Arial" w:hAnsi="Arial" w:cs="Arial"/>
                <w:sz w:val="22"/>
                <w:szCs w:val="22"/>
              </w:rPr>
              <w:t>4</w:t>
            </w:r>
          </w:p>
        </w:tc>
      </w:tr>
      <w:tr w:rsidR="00104949" w:rsidRPr="005B2653" w14:paraId="7D864AB9" w14:textId="77777777" w:rsidTr="002D5383">
        <w:tc>
          <w:tcPr>
            <w:tcW w:w="340" w:type="dxa"/>
            <w:shd w:val="clear" w:color="auto" w:fill="auto"/>
          </w:tcPr>
          <w:p w14:paraId="0B778152" w14:textId="77777777" w:rsidR="00104949" w:rsidRPr="005B2653" w:rsidRDefault="00104949" w:rsidP="006B295D">
            <w:pPr>
              <w:autoSpaceDE w:val="0"/>
              <w:autoSpaceDN w:val="0"/>
              <w:adjustRightInd w:val="0"/>
              <w:jc w:val="both"/>
              <w:rPr>
                <w:rFonts w:ascii="Arial" w:hAnsi="Arial" w:cs="Arial"/>
                <w:b/>
                <w:sz w:val="22"/>
                <w:szCs w:val="22"/>
              </w:rPr>
            </w:pPr>
            <w:r w:rsidRPr="005B2653">
              <w:rPr>
                <w:rFonts w:ascii="Arial" w:hAnsi="Arial" w:cs="Arial"/>
                <w:b/>
                <w:sz w:val="22"/>
                <w:szCs w:val="22"/>
              </w:rPr>
              <w:t>3</w:t>
            </w:r>
          </w:p>
        </w:tc>
        <w:tc>
          <w:tcPr>
            <w:tcW w:w="1498" w:type="dxa"/>
            <w:shd w:val="clear" w:color="auto" w:fill="auto"/>
          </w:tcPr>
          <w:p w14:paraId="498BB4A9" w14:textId="77777777" w:rsidR="00104949" w:rsidRPr="0010313A" w:rsidRDefault="00104949" w:rsidP="006B295D">
            <w:pPr>
              <w:autoSpaceDE w:val="0"/>
              <w:autoSpaceDN w:val="0"/>
              <w:adjustRightInd w:val="0"/>
              <w:jc w:val="both"/>
              <w:rPr>
                <w:rFonts w:ascii="Arial" w:hAnsi="Arial" w:cs="Arial"/>
                <w:sz w:val="22"/>
                <w:szCs w:val="22"/>
              </w:rPr>
            </w:pPr>
            <w:r w:rsidRPr="0010313A">
              <w:rPr>
                <w:rFonts w:ascii="Arial" w:hAnsi="Arial" w:cs="Arial"/>
                <w:sz w:val="22"/>
                <w:szCs w:val="22"/>
              </w:rPr>
              <w:t>Costa</w:t>
            </w:r>
          </w:p>
        </w:tc>
        <w:tc>
          <w:tcPr>
            <w:tcW w:w="1275" w:type="dxa"/>
            <w:shd w:val="clear" w:color="auto" w:fill="auto"/>
          </w:tcPr>
          <w:p w14:paraId="30FBC423" w14:textId="77777777" w:rsidR="00104949" w:rsidRPr="0010313A" w:rsidRDefault="00104949" w:rsidP="006B295D">
            <w:pPr>
              <w:autoSpaceDE w:val="0"/>
              <w:autoSpaceDN w:val="0"/>
              <w:adjustRightInd w:val="0"/>
              <w:jc w:val="both"/>
              <w:rPr>
                <w:rFonts w:ascii="Arial" w:hAnsi="Arial" w:cs="Arial"/>
                <w:sz w:val="22"/>
                <w:szCs w:val="22"/>
              </w:rPr>
            </w:pPr>
            <w:r w:rsidRPr="0010313A">
              <w:rPr>
                <w:rFonts w:ascii="Arial" w:hAnsi="Arial" w:cs="Arial"/>
                <w:sz w:val="22"/>
                <w:szCs w:val="22"/>
              </w:rPr>
              <w:t>Cecilia</w:t>
            </w:r>
          </w:p>
        </w:tc>
        <w:tc>
          <w:tcPr>
            <w:tcW w:w="3961" w:type="dxa"/>
            <w:shd w:val="clear" w:color="auto" w:fill="auto"/>
          </w:tcPr>
          <w:p w14:paraId="563B0CFF" w14:textId="77777777" w:rsidR="00104949" w:rsidRPr="0010313A" w:rsidRDefault="00104949" w:rsidP="006B295D">
            <w:pPr>
              <w:autoSpaceDE w:val="0"/>
              <w:autoSpaceDN w:val="0"/>
              <w:adjustRightInd w:val="0"/>
              <w:jc w:val="both"/>
              <w:rPr>
                <w:rFonts w:ascii="Arial" w:hAnsi="Arial" w:cs="Arial"/>
                <w:sz w:val="22"/>
                <w:szCs w:val="22"/>
              </w:rPr>
            </w:pPr>
            <w:r w:rsidRPr="0010313A">
              <w:rPr>
                <w:rFonts w:ascii="Arial" w:hAnsi="Arial" w:cs="Arial"/>
                <w:sz w:val="22"/>
                <w:szCs w:val="22"/>
              </w:rPr>
              <w:t>Scienze della Formazione</w:t>
            </w:r>
          </w:p>
        </w:tc>
        <w:tc>
          <w:tcPr>
            <w:tcW w:w="1146" w:type="dxa"/>
            <w:shd w:val="clear" w:color="auto" w:fill="auto"/>
          </w:tcPr>
          <w:p w14:paraId="2A6B4C12" w14:textId="77777777" w:rsidR="00104949" w:rsidRPr="0010313A" w:rsidRDefault="00104949" w:rsidP="006B295D">
            <w:pPr>
              <w:autoSpaceDE w:val="0"/>
              <w:autoSpaceDN w:val="0"/>
              <w:adjustRightInd w:val="0"/>
              <w:jc w:val="both"/>
              <w:rPr>
                <w:rFonts w:ascii="Arial" w:hAnsi="Arial" w:cs="Arial"/>
                <w:sz w:val="22"/>
                <w:szCs w:val="22"/>
              </w:rPr>
            </w:pPr>
            <w:r w:rsidRPr="0010313A">
              <w:rPr>
                <w:rFonts w:ascii="Arial" w:hAnsi="Arial" w:cs="Arial"/>
                <w:sz w:val="22"/>
                <w:szCs w:val="22"/>
              </w:rPr>
              <w:t>PA</w:t>
            </w:r>
          </w:p>
        </w:tc>
        <w:tc>
          <w:tcPr>
            <w:tcW w:w="1131" w:type="dxa"/>
          </w:tcPr>
          <w:p w14:paraId="78E884CA" w14:textId="77777777" w:rsidR="00104949" w:rsidRPr="008317E5" w:rsidRDefault="00104949" w:rsidP="006B295D">
            <w:pPr>
              <w:autoSpaceDE w:val="0"/>
              <w:autoSpaceDN w:val="0"/>
              <w:adjustRightInd w:val="0"/>
              <w:jc w:val="both"/>
              <w:rPr>
                <w:rFonts w:ascii="Arial" w:hAnsi="Arial" w:cs="Arial"/>
                <w:sz w:val="22"/>
                <w:szCs w:val="22"/>
              </w:rPr>
            </w:pPr>
            <w:r w:rsidRPr="008317E5">
              <w:rPr>
                <w:rFonts w:ascii="Arial" w:hAnsi="Arial" w:cs="Arial"/>
                <w:sz w:val="22"/>
                <w:szCs w:val="22"/>
              </w:rPr>
              <w:t>2</w:t>
            </w:r>
          </w:p>
        </w:tc>
      </w:tr>
      <w:tr w:rsidR="00104949" w:rsidRPr="005B2653" w14:paraId="5D198980" w14:textId="77777777" w:rsidTr="002D5383">
        <w:tc>
          <w:tcPr>
            <w:tcW w:w="340" w:type="dxa"/>
            <w:shd w:val="clear" w:color="auto" w:fill="auto"/>
          </w:tcPr>
          <w:p w14:paraId="7C964D78" w14:textId="77777777" w:rsidR="00104949" w:rsidRPr="005B2653" w:rsidRDefault="00104949" w:rsidP="006B295D">
            <w:pPr>
              <w:autoSpaceDE w:val="0"/>
              <w:autoSpaceDN w:val="0"/>
              <w:adjustRightInd w:val="0"/>
              <w:jc w:val="both"/>
              <w:rPr>
                <w:rFonts w:ascii="Arial" w:hAnsi="Arial" w:cs="Arial"/>
                <w:b/>
                <w:sz w:val="22"/>
                <w:szCs w:val="22"/>
              </w:rPr>
            </w:pPr>
            <w:r w:rsidRPr="005B2653">
              <w:rPr>
                <w:rFonts w:ascii="Arial" w:hAnsi="Arial" w:cs="Arial"/>
                <w:b/>
                <w:sz w:val="22"/>
                <w:szCs w:val="22"/>
              </w:rPr>
              <w:t>4</w:t>
            </w:r>
          </w:p>
        </w:tc>
        <w:tc>
          <w:tcPr>
            <w:tcW w:w="1498" w:type="dxa"/>
            <w:shd w:val="clear" w:color="auto" w:fill="auto"/>
          </w:tcPr>
          <w:p w14:paraId="6D9FBC85" w14:textId="77777777" w:rsidR="00104949" w:rsidRPr="0010313A" w:rsidRDefault="00104949" w:rsidP="006B295D">
            <w:pPr>
              <w:autoSpaceDE w:val="0"/>
              <w:autoSpaceDN w:val="0"/>
              <w:adjustRightInd w:val="0"/>
              <w:jc w:val="both"/>
              <w:rPr>
                <w:rFonts w:ascii="Arial" w:hAnsi="Arial" w:cs="Arial"/>
                <w:sz w:val="22"/>
                <w:szCs w:val="22"/>
              </w:rPr>
            </w:pPr>
            <w:r w:rsidRPr="0010313A">
              <w:rPr>
                <w:rFonts w:ascii="Arial" w:hAnsi="Arial" w:cs="Arial"/>
                <w:sz w:val="22"/>
                <w:szCs w:val="22"/>
              </w:rPr>
              <w:t>Poggi</w:t>
            </w:r>
          </w:p>
        </w:tc>
        <w:tc>
          <w:tcPr>
            <w:tcW w:w="1275" w:type="dxa"/>
            <w:shd w:val="clear" w:color="auto" w:fill="auto"/>
          </w:tcPr>
          <w:p w14:paraId="73FAD017" w14:textId="77777777" w:rsidR="00104949" w:rsidRPr="0010313A" w:rsidRDefault="00104949" w:rsidP="006B295D">
            <w:pPr>
              <w:autoSpaceDE w:val="0"/>
              <w:autoSpaceDN w:val="0"/>
              <w:adjustRightInd w:val="0"/>
              <w:jc w:val="both"/>
              <w:rPr>
                <w:rFonts w:ascii="Arial" w:hAnsi="Arial" w:cs="Arial"/>
                <w:sz w:val="22"/>
                <w:szCs w:val="22"/>
              </w:rPr>
            </w:pPr>
            <w:r w:rsidRPr="0010313A">
              <w:rPr>
                <w:rFonts w:ascii="Arial" w:hAnsi="Arial" w:cs="Arial"/>
                <w:sz w:val="22"/>
                <w:szCs w:val="22"/>
              </w:rPr>
              <w:t>Isabella</w:t>
            </w:r>
          </w:p>
        </w:tc>
        <w:tc>
          <w:tcPr>
            <w:tcW w:w="3961" w:type="dxa"/>
            <w:shd w:val="clear" w:color="auto" w:fill="auto"/>
          </w:tcPr>
          <w:p w14:paraId="168AD4D4" w14:textId="77777777" w:rsidR="00104949" w:rsidRPr="0010313A" w:rsidRDefault="00104949" w:rsidP="006B295D">
            <w:pPr>
              <w:autoSpaceDE w:val="0"/>
              <w:autoSpaceDN w:val="0"/>
              <w:adjustRightInd w:val="0"/>
              <w:jc w:val="both"/>
              <w:rPr>
                <w:rFonts w:ascii="Arial" w:hAnsi="Arial" w:cs="Arial"/>
                <w:sz w:val="22"/>
                <w:szCs w:val="22"/>
              </w:rPr>
            </w:pPr>
            <w:r w:rsidRPr="0010313A">
              <w:rPr>
                <w:rFonts w:ascii="Arial" w:hAnsi="Arial" w:cs="Arial"/>
                <w:color w:val="000000"/>
                <w:sz w:val="22"/>
                <w:szCs w:val="22"/>
              </w:rPr>
              <w:t>Filosofia, comunicazione e spettacolo</w:t>
            </w:r>
          </w:p>
        </w:tc>
        <w:tc>
          <w:tcPr>
            <w:tcW w:w="1146" w:type="dxa"/>
            <w:shd w:val="clear" w:color="auto" w:fill="auto"/>
          </w:tcPr>
          <w:p w14:paraId="76CC42C5" w14:textId="77777777" w:rsidR="00104949" w:rsidRPr="0010313A" w:rsidRDefault="00104949" w:rsidP="006B295D">
            <w:pPr>
              <w:autoSpaceDE w:val="0"/>
              <w:autoSpaceDN w:val="0"/>
              <w:adjustRightInd w:val="0"/>
              <w:jc w:val="both"/>
              <w:rPr>
                <w:rFonts w:ascii="Arial" w:hAnsi="Arial" w:cs="Arial"/>
                <w:sz w:val="22"/>
                <w:szCs w:val="22"/>
              </w:rPr>
            </w:pPr>
            <w:r w:rsidRPr="0010313A">
              <w:rPr>
                <w:rFonts w:ascii="Arial" w:hAnsi="Arial" w:cs="Arial"/>
                <w:sz w:val="22"/>
                <w:szCs w:val="22"/>
              </w:rPr>
              <w:t>PO</w:t>
            </w:r>
          </w:p>
        </w:tc>
        <w:tc>
          <w:tcPr>
            <w:tcW w:w="1131" w:type="dxa"/>
          </w:tcPr>
          <w:p w14:paraId="249FAAB8" w14:textId="77777777" w:rsidR="00104949" w:rsidRPr="008317E5" w:rsidRDefault="00104949" w:rsidP="006B295D">
            <w:pPr>
              <w:autoSpaceDE w:val="0"/>
              <w:autoSpaceDN w:val="0"/>
              <w:adjustRightInd w:val="0"/>
              <w:jc w:val="both"/>
              <w:rPr>
                <w:rFonts w:ascii="Arial" w:hAnsi="Arial" w:cs="Arial"/>
                <w:sz w:val="22"/>
                <w:szCs w:val="22"/>
              </w:rPr>
            </w:pPr>
            <w:r w:rsidRPr="008317E5">
              <w:rPr>
                <w:rFonts w:ascii="Arial" w:hAnsi="Arial" w:cs="Arial"/>
                <w:sz w:val="22"/>
                <w:szCs w:val="22"/>
              </w:rPr>
              <w:t>1</w:t>
            </w:r>
          </w:p>
        </w:tc>
      </w:tr>
      <w:tr w:rsidR="00104949" w:rsidRPr="005B2653" w14:paraId="19B0015C" w14:textId="77777777" w:rsidTr="002D5383">
        <w:tc>
          <w:tcPr>
            <w:tcW w:w="340" w:type="dxa"/>
            <w:shd w:val="clear" w:color="auto" w:fill="auto"/>
          </w:tcPr>
          <w:p w14:paraId="44240AAE" w14:textId="77777777" w:rsidR="00104949" w:rsidRPr="005B2653" w:rsidRDefault="00104949" w:rsidP="006B295D">
            <w:pPr>
              <w:autoSpaceDE w:val="0"/>
              <w:autoSpaceDN w:val="0"/>
              <w:adjustRightInd w:val="0"/>
              <w:jc w:val="both"/>
              <w:rPr>
                <w:rFonts w:ascii="Arial" w:hAnsi="Arial" w:cs="Arial"/>
                <w:b/>
                <w:sz w:val="22"/>
                <w:szCs w:val="22"/>
              </w:rPr>
            </w:pPr>
            <w:r w:rsidRPr="005B2653">
              <w:rPr>
                <w:rFonts w:ascii="Arial" w:hAnsi="Arial" w:cs="Arial"/>
                <w:b/>
                <w:sz w:val="22"/>
                <w:szCs w:val="22"/>
              </w:rPr>
              <w:t>5</w:t>
            </w:r>
          </w:p>
        </w:tc>
        <w:tc>
          <w:tcPr>
            <w:tcW w:w="1498" w:type="dxa"/>
            <w:shd w:val="clear" w:color="auto" w:fill="auto"/>
          </w:tcPr>
          <w:p w14:paraId="5A2818E0" w14:textId="77777777" w:rsidR="00104949" w:rsidRPr="0010313A" w:rsidRDefault="00104949" w:rsidP="006B295D">
            <w:pPr>
              <w:autoSpaceDE w:val="0"/>
              <w:autoSpaceDN w:val="0"/>
              <w:adjustRightInd w:val="0"/>
              <w:jc w:val="both"/>
              <w:rPr>
                <w:rFonts w:ascii="Arial" w:hAnsi="Arial" w:cs="Arial"/>
                <w:sz w:val="22"/>
                <w:szCs w:val="22"/>
              </w:rPr>
            </w:pPr>
            <w:proofErr w:type="spellStart"/>
            <w:r w:rsidRPr="0010313A">
              <w:rPr>
                <w:rFonts w:ascii="Arial" w:hAnsi="Arial" w:cs="Arial"/>
                <w:color w:val="000000"/>
                <w:sz w:val="22"/>
                <w:szCs w:val="22"/>
              </w:rPr>
              <w:t>Meghnagi</w:t>
            </w:r>
            <w:proofErr w:type="spellEnd"/>
          </w:p>
        </w:tc>
        <w:tc>
          <w:tcPr>
            <w:tcW w:w="1275" w:type="dxa"/>
            <w:shd w:val="clear" w:color="auto" w:fill="auto"/>
          </w:tcPr>
          <w:p w14:paraId="4E5FB01B" w14:textId="77777777" w:rsidR="00104949" w:rsidRPr="0010313A" w:rsidRDefault="00104949" w:rsidP="006B295D">
            <w:pPr>
              <w:autoSpaceDE w:val="0"/>
              <w:autoSpaceDN w:val="0"/>
              <w:adjustRightInd w:val="0"/>
              <w:jc w:val="both"/>
              <w:rPr>
                <w:rFonts w:ascii="Arial" w:hAnsi="Arial" w:cs="Arial"/>
                <w:sz w:val="22"/>
                <w:szCs w:val="22"/>
              </w:rPr>
            </w:pPr>
            <w:r w:rsidRPr="0010313A">
              <w:rPr>
                <w:rFonts w:ascii="Arial" w:hAnsi="Arial" w:cs="Arial"/>
                <w:color w:val="000000"/>
                <w:sz w:val="22"/>
                <w:szCs w:val="22"/>
              </w:rPr>
              <w:t>David</w:t>
            </w:r>
          </w:p>
        </w:tc>
        <w:tc>
          <w:tcPr>
            <w:tcW w:w="3961" w:type="dxa"/>
            <w:shd w:val="clear" w:color="auto" w:fill="auto"/>
          </w:tcPr>
          <w:p w14:paraId="144A7049" w14:textId="77777777" w:rsidR="00104949" w:rsidRPr="0010313A" w:rsidRDefault="00104949" w:rsidP="006B295D">
            <w:pPr>
              <w:autoSpaceDE w:val="0"/>
              <w:autoSpaceDN w:val="0"/>
              <w:adjustRightInd w:val="0"/>
              <w:jc w:val="both"/>
              <w:rPr>
                <w:rFonts w:ascii="Arial" w:hAnsi="Arial" w:cs="Arial"/>
                <w:sz w:val="22"/>
                <w:szCs w:val="22"/>
              </w:rPr>
            </w:pPr>
            <w:r w:rsidRPr="0010313A">
              <w:rPr>
                <w:rFonts w:ascii="Arial" w:hAnsi="Arial" w:cs="Arial"/>
                <w:color w:val="000000"/>
                <w:sz w:val="22"/>
                <w:szCs w:val="22"/>
              </w:rPr>
              <w:t>Filosofia, comunicazione e spettacolo</w:t>
            </w:r>
          </w:p>
        </w:tc>
        <w:tc>
          <w:tcPr>
            <w:tcW w:w="1146" w:type="dxa"/>
            <w:shd w:val="clear" w:color="auto" w:fill="auto"/>
          </w:tcPr>
          <w:p w14:paraId="02777D6D" w14:textId="77777777" w:rsidR="00104949" w:rsidRPr="0010313A" w:rsidRDefault="00104949" w:rsidP="006B295D">
            <w:pPr>
              <w:autoSpaceDE w:val="0"/>
              <w:autoSpaceDN w:val="0"/>
              <w:adjustRightInd w:val="0"/>
              <w:jc w:val="both"/>
              <w:rPr>
                <w:rFonts w:ascii="Arial" w:hAnsi="Arial" w:cs="Arial"/>
                <w:sz w:val="22"/>
                <w:szCs w:val="22"/>
              </w:rPr>
            </w:pPr>
            <w:r w:rsidRPr="0010313A">
              <w:rPr>
                <w:rFonts w:ascii="Arial" w:hAnsi="Arial" w:cs="Arial"/>
                <w:sz w:val="22"/>
                <w:szCs w:val="22"/>
              </w:rPr>
              <w:t>PA</w:t>
            </w:r>
          </w:p>
        </w:tc>
        <w:tc>
          <w:tcPr>
            <w:tcW w:w="1131" w:type="dxa"/>
          </w:tcPr>
          <w:p w14:paraId="19F14E3C" w14:textId="77777777" w:rsidR="00104949" w:rsidRPr="008317E5" w:rsidRDefault="00104949" w:rsidP="006B295D">
            <w:pPr>
              <w:autoSpaceDE w:val="0"/>
              <w:autoSpaceDN w:val="0"/>
              <w:adjustRightInd w:val="0"/>
              <w:jc w:val="both"/>
              <w:rPr>
                <w:rFonts w:ascii="Arial" w:hAnsi="Arial" w:cs="Arial"/>
                <w:sz w:val="22"/>
                <w:szCs w:val="22"/>
              </w:rPr>
            </w:pPr>
            <w:r w:rsidRPr="008317E5">
              <w:rPr>
                <w:rFonts w:ascii="Arial" w:hAnsi="Arial" w:cs="Arial"/>
                <w:sz w:val="22"/>
                <w:szCs w:val="22"/>
              </w:rPr>
              <w:t>1</w:t>
            </w:r>
          </w:p>
        </w:tc>
      </w:tr>
    </w:tbl>
    <w:p w14:paraId="50AD90B3" w14:textId="77777777" w:rsidR="00104949" w:rsidRPr="00424A36" w:rsidRDefault="00104949" w:rsidP="00104949">
      <w:pPr>
        <w:autoSpaceDE w:val="0"/>
        <w:autoSpaceDN w:val="0"/>
        <w:adjustRightInd w:val="0"/>
        <w:jc w:val="both"/>
        <w:rPr>
          <w:rFonts w:ascii="Arial" w:hAnsi="Arial" w:cs="Arial"/>
          <w:b/>
          <w:bCs/>
          <w:sz w:val="20"/>
          <w:szCs w:val="20"/>
        </w:rPr>
      </w:pPr>
      <w:r w:rsidRPr="32D4D476">
        <w:rPr>
          <w:rFonts w:ascii="Arial" w:hAnsi="Arial" w:cs="Arial"/>
          <w:i/>
          <w:iCs/>
          <w:sz w:val="20"/>
          <w:szCs w:val="20"/>
        </w:rPr>
        <w:t>*Sono indicati i docenti dell’Ateneo impegnati nell’attività didattica della prossima edizione del corso.</w:t>
      </w:r>
    </w:p>
    <w:p w14:paraId="70DF9E56" w14:textId="77777777" w:rsidR="00104949" w:rsidRPr="005B2653" w:rsidRDefault="00104949" w:rsidP="00104949">
      <w:pPr>
        <w:jc w:val="center"/>
        <w:rPr>
          <w:rFonts w:ascii="Arial" w:hAnsi="Arial" w:cs="Arial"/>
          <w:b/>
          <w:bCs/>
        </w:rPr>
      </w:pPr>
    </w:p>
    <w:p w14:paraId="144A5D23" w14:textId="77777777" w:rsidR="004C7995" w:rsidRDefault="004C7995" w:rsidP="00104949">
      <w:pPr>
        <w:pStyle w:val="Titolo"/>
        <w:spacing w:after="120"/>
        <w:rPr>
          <w:rFonts w:ascii="Arial" w:hAnsi="Arial" w:cs="Arial"/>
          <w:sz w:val="28"/>
          <w:szCs w:val="28"/>
        </w:rPr>
      </w:pPr>
    </w:p>
    <w:p w14:paraId="7176FB59" w14:textId="294F682D" w:rsidR="00104949" w:rsidRPr="00464B08" w:rsidRDefault="00104949" w:rsidP="00104949">
      <w:pPr>
        <w:pStyle w:val="Titolo"/>
        <w:spacing w:after="120"/>
        <w:rPr>
          <w:rFonts w:ascii="Arial" w:hAnsi="Arial" w:cs="Arial"/>
          <w:sz w:val="28"/>
          <w:szCs w:val="28"/>
          <w:vertAlign w:val="superscript"/>
          <w:lang w:val="it-IT"/>
        </w:rPr>
      </w:pPr>
      <w:r w:rsidRPr="32D4D476">
        <w:rPr>
          <w:rFonts w:ascii="Arial" w:hAnsi="Arial" w:cs="Arial"/>
          <w:sz w:val="28"/>
          <w:szCs w:val="28"/>
        </w:rPr>
        <w:t xml:space="preserve">Esperti impegnati nell’attività didattica </w:t>
      </w:r>
      <w:r w:rsidRPr="32D4D476">
        <w:rPr>
          <w:rFonts w:ascii="Arial" w:hAnsi="Arial" w:cs="Arial"/>
          <w:sz w:val="28"/>
          <w:szCs w:val="28"/>
          <w:vertAlign w:val="superscript"/>
        </w:rPr>
        <w:t>*</w:t>
      </w:r>
      <w:r w:rsidR="00464B08">
        <w:rPr>
          <w:rFonts w:ascii="Arial" w:hAnsi="Arial" w:cs="Arial"/>
          <w:sz w:val="28"/>
          <w:szCs w:val="28"/>
          <w:vertAlign w:val="superscript"/>
          <w:lang w:val="it-IT"/>
        </w:rPr>
        <w:t>*</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1457"/>
        <w:gridCol w:w="1318"/>
        <w:gridCol w:w="4111"/>
        <w:gridCol w:w="2886"/>
      </w:tblGrid>
      <w:tr w:rsidR="00104949" w:rsidRPr="005B2653" w14:paraId="78033038" w14:textId="77777777" w:rsidTr="003D1354">
        <w:trPr>
          <w:trHeight w:val="359"/>
        </w:trPr>
        <w:tc>
          <w:tcPr>
            <w:tcW w:w="339" w:type="dxa"/>
            <w:shd w:val="clear" w:color="auto" w:fill="auto"/>
          </w:tcPr>
          <w:p w14:paraId="738610EB" w14:textId="77777777" w:rsidR="00104949" w:rsidRPr="005B2653" w:rsidRDefault="00104949" w:rsidP="006B295D">
            <w:pPr>
              <w:autoSpaceDE w:val="0"/>
              <w:autoSpaceDN w:val="0"/>
              <w:adjustRightInd w:val="0"/>
              <w:rPr>
                <w:rFonts w:ascii="Arial" w:hAnsi="Arial" w:cs="Arial"/>
                <w:b/>
                <w:sz w:val="22"/>
                <w:szCs w:val="22"/>
              </w:rPr>
            </w:pPr>
          </w:p>
        </w:tc>
        <w:tc>
          <w:tcPr>
            <w:tcW w:w="1457" w:type="dxa"/>
            <w:shd w:val="clear" w:color="auto" w:fill="auto"/>
          </w:tcPr>
          <w:p w14:paraId="4B037666" w14:textId="77777777" w:rsidR="00104949" w:rsidRPr="005B2653" w:rsidRDefault="00104949" w:rsidP="006B295D">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1318" w:type="dxa"/>
            <w:shd w:val="clear" w:color="auto" w:fill="auto"/>
          </w:tcPr>
          <w:p w14:paraId="5FAAE789" w14:textId="77777777" w:rsidR="00104949" w:rsidRPr="005B2653" w:rsidRDefault="00104949" w:rsidP="006B295D">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4111" w:type="dxa"/>
            <w:shd w:val="clear" w:color="auto" w:fill="auto"/>
          </w:tcPr>
          <w:p w14:paraId="5A6E373C" w14:textId="77777777" w:rsidR="00104949" w:rsidRPr="005B2653" w:rsidRDefault="00104949" w:rsidP="006B295D">
            <w:pPr>
              <w:autoSpaceDE w:val="0"/>
              <w:autoSpaceDN w:val="0"/>
              <w:adjustRightInd w:val="0"/>
              <w:rPr>
                <w:rFonts w:ascii="Arial" w:hAnsi="Arial" w:cs="Arial"/>
                <w:b/>
                <w:sz w:val="22"/>
                <w:szCs w:val="22"/>
              </w:rPr>
            </w:pPr>
            <w:r w:rsidRPr="005B2653">
              <w:rPr>
                <w:rFonts w:ascii="Arial" w:hAnsi="Arial" w:cs="Arial"/>
                <w:b/>
                <w:sz w:val="22"/>
                <w:szCs w:val="22"/>
              </w:rPr>
              <w:t>Ente</w:t>
            </w:r>
          </w:p>
        </w:tc>
        <w:tc>
          <w:tcPr>
            <w:tcW w:w="2886" w:type="dxa"/>
            <w:shd w:val="clear" w:color="auto" w:fill="auto"/>
          </w:tcPr>
          <w:p w14:paraId="19FBF9EF" w14:textId="77777777" w:rsidR="00104949" w:rsidRPr="005B2653" w:rsidRDefault="00104949" w:rsidP="006B295D">
            <w:pPr>
              <w:autoSpaceDE w:val="0"/>
              <w:autoSpaceDN w:val="0"/>
              <w:adjustRightInd w:val="0"/>
              <w:rPr>
                <w:rFonts w:ascii="Arial" w:hAnsi="Arial" w:cs="Arial"/>
                <w:b/>
                <w:sz w:val="22"/>
                <w:szCs w:val="22"/>
              </w:rPr>
            </w:pPr>
            <w:r w:rsidRPr="005B2653">
              <w:rPr>
                <w:rFonts w:ascii="Arial" w:hAnsi="Arial" w:cs="Arial"/>
                <w:b/>
                <w:sz w:val="22"/>
                <w:szCs w:val="22"/>
              </w:rPr>
              <w:t>Qualifica</w:t>
            </w:r>
          </w:p>
        </w:tc>
      </w:tr>
      <w:tr w:rsidR="00104949" w:rsidRPr="005B2653" w14:paraId="572DFFEA" w14:textId="77777777" w:rsidTr="003D1354">
        <w:tc>
          <w:tcPr>
            <w:tcW w:w="339" w:type="dxa"/>
            <w:shd w:val="clear" w:color="auto" w:fill="auto"/>
          </w:tcPr>
          <w:p w14:paraId="065D2414" w14:textId="77777777" w:rsidR="00104949" w:rsidRPr="005B2653" w:rsidRDefault="00104949" w:rsidP="006B295D">
            <w:pPr>
              <w:autoSpaceDE w:val="0"/>
              <w:autoSpaceDN w:val="0"/>
              <w:adjustRightInd w:val="0"/>
              <w:jc w:val="both"/>
              <w:rPr>
                <w:rFonts w:ascii="Arial" w:hAnsi="Arial" w:cs="Arial"/>
                <w:b/>
                <w:sz w:val="22"/>
                <w:szCs w:val="22"/>
              </w:rPr>
            </w:pPr>
            <w:r w:rsidRPr="005B2653">
              <w:rPr>
                <w:rFonts w:ascii="Arial" w:hAnsi="Arial" w:cs="Arial"/>
                <w:b/>
                <w:sz w:val="22"/>
                <w:szCs w:val="22"/>
              </w:rPr>
              <w:t>1</w:t>
            </w:r>
          </w:p>
        </w:tc>
        <w:tc>
          <w:tcPr>
            <w:tcW w:w="1457" w:type="dxa"/>
            <w:shd w:val="clear" w:color="auto" w:fill="auto"/>
          </w:tcPr>
          <w:p w14:paraId="6C550E19" w14:textId="77777777" w:rsidR="00104949" w:rsidRPr="008317E5" w:rsidRDefault="00104949" w:rsidP="006B295D">
            <w:pPr>
              <w:autoSpaceDE w:val="0"/>
              <w:autoSpaceDN w:val="0"/>
              <w:adjustRightInd w:val="0"/>
              <w:jc w:val="both"/>
              <w:rPr>
                <w:rFonts w:ascii="Arial" w:hAnsi="Arial" w:cs="Arial"/>
                <w:sz w:val="22"/>
                <w:szCs w:val="22"/>
              </w:rPr>
            </w:pPr>
            <w:r w:rsidRPr="008317E5">
              <w:rPr>
                <w:rFonts w:ascii="Arial" w:hAnsi="Arial" w:cs="Arial"/>
                <w:sz w:val="22"/>
                <w:szCs w:val="22"/>
              </w:rPr>
              <w:t>Spadolini</w:t>
            </w:r>
          </w:p>
        </w:tc>
        <w:tc>
          <w:tcPr>
            <w:tcW w:w="1318" w:type="dxa"/>
            <w:shd w:val="clear" w:color="auto" w:fill="auto"/>
          </w:tcPr>
          <w:p w14:paraId="169D887C" w14:textId="77777777" w:rsidR="00104949" w:rsidRPr="008317E5" w:rsidRDefault="00104949" w:rsidP="006B295D">
            <w:pPr>
              <w:autoSpaceDE w:val="0"/>
              <w:autoSpaceDN w:val="0"/>
              <w:adjustRightInd w:val="0"/>
              <w:jc w:val="both"/>
              <w:rPr>
                <w:rFonts w:ascii="Arial" w:hAnsi="Arial" w:cs="Arial"/>
                <w:sz w:val="22"/>
                <w:szCs w:val="22"/>
              </w:rPr>
            </w:pPr>
            <w:r w:rsidRPr="008317E5">
              <w:rPr>
                <w:rFonts w:ascii="Arial" w:hAnsi="Arial" w:cs="Arial"/>
                <w:sz w:val="22"/>
                <w:szCs w:val="22"/>
              </w:rPr>
              <w:t>Bianca</w:t>
            </w:r>
          </w:p>
        </w:tc>
        <w:tc>
          <w:tcPr>
            <w:tcW w:w="4111" w:type="dxa"/>
            <w:shd w:val="clear" w:color="auto" w:fill="auto"/>
          </w:tcPr>
          <w:p w14:paraId="637805D2" w14:textId="77777777" w:rsidR="00104949" w:rsidRPr="005B2653" w:rsidRDefault="00104949" w:rsidP="006B295D">
            <w:pPr>
              <w:autoSpaceDE w:val="0"/>
              <w:autoSpaceDN w:val="0"/>
              <w:adjustRightInd w:val="0"/>
              <w:ind w:left="920"/>
              <w:jc w:val="both"/>
              <w:rPr>
                <w:rFonts w:ascii="Arial" w:hAnsi="Arial" w:cs="Arial"/>
                <w:b/>
                <w:sz w:val="22"/>
                <w:szCs w:val="22"/>
              </w:rPr>
            </w:pPr>
          </w:p>
        </w:tc>
        <w:tc>
          <w:tcPr>
            <w:tcW w:w="2886" w:type="dxa"/>
            <w:shd w:val="clear" w:color="auto" w:fill="auto"/>
          </w:tcPr>
          <w:p w14:paraId="619C1D68" w14:textId="77777777" w:rsidR="00104949" w:rsidRPr="005B2653" w:rsidRDefault="00104949" w:rsidP="006B295D">
            <w:pPr>
              <w:autoSpaceDE w:val="0"/>
              <w:autoSpaceDN w:val="0"/>
              <w:adjustRightInd w:val="0"/>
              <w:jc w:val="both"/>
              <w:rPr>
                <w:rFonts w:ascii="Arial" w:hAnsi="Arial" w:cs="Arial"/>
                <w:b/>
                <w:sz w:val="22"/>
                <w:szCs w:val="22"/>
              </w:rPr>
            </w:pPr>
            <w:r w:rsidRPr="00145EBF">
              <w:rPr>
                <w:rFonts w:ascii="Arial" w:hAnsi="Arial" w:cs="Arial"/>
                <w:color w:val="000000"/>
                <w:sz w:val="22"/>
                <w:szCs w:val="22"/>
              </w:rPr>
              <w:t>Esperto, già Ordinario di Pedagogia generale e sociale</w:t>
            </w:r>
          </w:p>
        </w:tc>
      </w:tr>
      <w:tr w:rsidR="00104949" w:rsidRPr="005B2653" w14:paraId="764018F8" w14:textId="77777777" w:rsidTr="003D1354">
        <w:tc>
          <w:tcPr>
            <w:tcW w:w="339" w:type="dxa"/>
            <w:shd w:val="clear" w:color="auto" w:fill="auto"/>
          </w:tcPr>
          <w:p w14:paraId="7842F596" w14:textId="77777777" w:rsidR="00104949" w:rsidRPr="005B2653" w:rsidRDefault="00104949" w:rsidP="006B295D">
            <w:pPr>
              <w:autoSpaceDE w:val="0"/>
              <w:autoSpaceDN w:val="0"/>
              <w:adjustRightInd w:val="0"/>
              <w:jc w:val="both"/>
              <w:rPr>
                <w:rFonts w:ascii="Arial" w:hAnsi="Arial" w:cs="Arial"/>
                <w:b/>
                <w:sz w:val="22"/>
                <w:szCs w:val="22"/>
              </w:rPr>
            </w:pPr>
            <w:r w:rsidRPr="005B2653">
              <w:rPr>
                <w:rFonts w:ascii="Arial" w:hAnsi="Arial" w:cs="Arial"/>
                <w:b/>
                <w:sz w:val="22"/>
                <w:szCs w:val="22"/>
              </w:rPr>
              <w:t>2</w:t>
            </w:r>
          </w:p>
        </w:tc>
        <w:tc>
          <w:tcPr>
            <w:tcW w:w="1457" w:type="dxa"/>
            <w:shd w:val="clear" w:color="auto" w:fill="auto"/>
            <w:vAlign w:val="center"/>
          </w:tcPr>
          <w:p w14:paraId="705B2728" w14:textId="77777777" w:rsidR="00104949" w:rsidRPr="00145EBF" w:rsidRDefault="00104949" w:rsidP="006B295D">
            <w:pPr>
              <w:rPr>
                <w:rFonts w:ascii="Arial" w:hAnsi="Arial" w:cs="Arial"/>
                <w:color w:val="000000"/>
                <w:sz w:val="22"/>
                <w:szCs w:val="22"/>
              </w:rPr>
            </w:pPr>
            <w:r w:rsidRPr="00145EBF">
              <w:rPr>
                <w:rFonts w:ascii="Arial" w:hAnsi="Arial" w:cs="Arial"/>
                <w:color w:val="000000"/>
                <w:sz w:val="22"/>
                <w:szCs w:val="22"/>
              </w:rPr>
              <w:t>Grasselli</w:t>
            </w:r>
          </w:p>
        </w:tc>
        <w:tc>
          <w:tcPr>
            <w:tcW w:w="1318" w:type="dxa"/>
            <w:shd w:val="clear" w:color="auto" w:fill="auto"/>
          </w:tcPr>
          <w:p w14:paraId="3B7B4B86" w14:textId="77777777" w:rsidR="00104949" w:rsidRDefault="00104949" w:rsidP="006B295D">
            <w:pPr>
              <w:autoSpaceDE w:val="0"/>
              <w:autoSpaceDN w:val="0"/>
              <w:adjustRightInd w:val="0"/>
              <w:ind w:left="920"/>
              <w:jc w:val="both"/>
              <w:rPr>
                <w:rFonts w:ascii="Arial" w:hAnsi="Arial" w:cs="Arial"/>
                <w:color w:val="000000"/>
                <w:sz w:val="22"/>
                <w:szCs w:val="22"/>
              </w:rPr>
            </w:pPr>
          </w:p>
          <w:p w14:paraId="69F6C42D" w14:textId="77777777" w:rsidR="00104949" w:rsidRPr="00145EBF" w:rsidRDefault="00104949" w:rsidP="003D1354">
            <w:pPr>
              <w:autoSpaceDE w:val="0"/>
              <w:autoSpaceDN w:val="0"/>
              <w:adjustRightInd w:val="0"/>
              <w:jc w:val="both"/>
              <w:rPr>
                <w:rFonts w:ascii="Arial" w:hAnsi="Arial" w:cs="Arial"/>
                <w:color w:val="000000"/>
                <w:sz w:val="22"/>
                <w:szCs w:val="22"/>
              </w:rPr>
            </w:pPr>
            <w:r w:rsidRPr="00145EBF">
              <w:rPr>
                <w:rFonts w:ascii="Arial" w:hAnsi="Arial" w:cs="Arial"/>
                <w:color w:val="000000"/>
                <w:sz w:val="22"/>
                <w:szCs w:val="22"/>
              </w:rPr>
              <w:t>Bruna</w:t>
            </w:r>
          </w:p>
        </w:tc>
        <w:tc>
          <w:tcPr>
            <w:tcW w:w="4111" w:type="dxa"/>
            <w:shd w:val="clear" w:color="auto" w:fill="auto"/>
          </w:tcPr>
          <w:p w14:paraId="3A0FF5F2" w14:textId="77777777" w:rsidR="00104949" w:rsidRPr="005B2653" w:rsidRDefault="00104949" w:rsidP="006B295D">
            <w:pPr>
              <w:autoSpaceDE w:val="0"/>
              <w:autoSpaceDN w:val="0"/>
              <w:adjustRightInd w:val="0"/>
              <w:ind w:left="920"/>
              <w:jc w:val="both"/>
              <w:rPr>
                <w:rFonts w:ascii="Arial" w:hAnsi="Arial" w:cs="Arial"/>
                <w:b/>
                <w:sz w:val="22"/>
                <w:szCs w:val="22"/>
              </w:rPr>
            </w:pPr>
          </w:p>
        </w:tc>
        <w:tc>
          <w:tcPr>
            <w:tcW w:w="2886" w:type="dxa"/>
            <w:shd w:val="clear" w:color="auto" w:fill="auto"/>
          </w:tcPr>
          <w:p w14:paraId="4C56CD06" w14:textId="77777777" w:rsidR="00104949" w:rsidRPr="005B2653" w:rsidRDefault="00104949" w:rsidP="006B295D">
            <w:pPr>
              <w:autoSpaceDE w:val="0"/>
              <w:autoSpaceDN w:val="0"/>
              <w:adjustRightInd w:val="0"/>
              <w:jc w:val="both"/>
              <w:rPr>
                <w:rFonts w:ascii="Arial" w:hAnsi="Arial" w:cs="Arial"/>
                <w:b/>
                <w:sz w:val="22"/>
                <w:szCs w:val="22"/>
              </w:rPr>
            </w:pPr>
            <w:r>
              <w:rPr>
                <w:rFonts w:ascii="Arial" w:hAnsi="Arial" w:cs="Arial"/>
                <w:color w:val="000000"/>
                <w:sz w:val="22"/>
                <w:szCs w:val="22"/>
              </w:rPr>
              <w:t xml:space="preserve">Professore senior, già </w:t>
            </w:r>
            <w:r w:rsidRPr="00145EBF">
              <w:rPr>
                <w:rFonts w:ascii="Arial" w:hAnsi="Arial" w:cs="Arial"/>
                <w:color w:val="000000"/>
                <w:sz w:val="22"/>
                <w:szCs w:val="22"/>
              </w:rPr>
              <w:t>Associato di Pedagogia Speciale</w:t>
            </w:r>
          </w:p>
        </w:tc>
      </w:tr>
      <w:tr w:rsidR="00104949" w:rsidRPr="005B2653" w14:paraId="6B9ED354" w14:textId="77777777" w:rsidTr="003D1354">
        <w:tc>
          <w:tcPr>
            <w:tcW w:w="339" w:type="dxa"/>
            <w:shd w:val="clear" w:color="auto" w:fill="auto"/>
          </w:tcPr>
          <w:p w14:paraId="7A036E3D" w14:textId="77777777" w:rsidR="00104949" w:rsidRPr="005B2653" w:rsidRDefault="00104949" w:rsidP="006B295D">
            <w:pPr>
              <w:autoSpaceDE w:val="0"/>
              <w:autoSpaceDN w:val="0"/>
              <w:adjustRightInd w:val="0"/>
              <w:jc w:val="both"/>
              <w:rPr>
                <w:rFonts w:ascii="Arial" w:hAnsi="Arial" w:cs="Arial"/>
                <w:b/>
                <w:sz w:val="22"/>
                <w:szCs w:val="22"/>
              </w:rPr>
            </w:pPr>
            <w:r w:rsidRPr="005B2653">
              <w:rPr>
                <w:rFonts w:ascii="Arial" w:hAnsi="Arial" w:cs="Arial"/>
                <w:b/>
                <w:sz w:val="22"/>
                <w:szCs w:val="22"/>
              </w:rPr>
              <w:t>3</w:t>
            </w:r>
          </w:p>
        </w:tc>
        <w:tc>
          <w:tcPr>
            <w:tcW w:w="1457" w:type="dxa"/>
            <w:shd w:val="clear" w:color="auto" w:fill="auto"/>
            <w:vAlign w:val="center"/>
          </w:tcPr>
          <w:p w14:paraId="158065E1" w14:textId="77777777" w:rsidR="00104949" w:rsidRPr="00145EBF" w:rsidRDefault="00104949" w:rsidP="006B295D">
            <w:pPr>
              <w:autoSpaceDE w:val="0"/>
              <w:autoSpaceDN w:val="0"/>
              <w:adjustRightInd w:val="0"/>
              <w:rPr>
                <w:rFonts w:ascii="Arial" w:hAnsi="Arial" w:cs="Arial"/>
                <w:color w:val="000000"/>
                <w:sz w:val="22"/>
                <w:szCs w:val="22"/>
              </w:rPr>
            </w:pPr>
            <w:proofErr w:type="spellStart"/>
            <w:r w:rsidRPr="00145EBF">
              <w:rPr>
                <w:rFonts w:ascii="Arial" w:hAnsi="Arial" w:cs="Arial"/>
                <w:color w:val="000000"/>
                <w:sz w:val="22"/>
                <w:szCs w:val="22"/>
              </w:rPr>
              <w:t>Laneve</w:t>
            </w:r>
            <w:proofErr w:type="spellEnd"/>
            <w:r w:rsidRPr="00145EBF">
              <w:rPr>
                <w:rFonts w:ascii="Arial" w:hAnsi="Arial" w:cs="Arial"/>
                <w:color w:val="000000"/>
                <w:sz w:val="22"/>
                <w:szCs w:val="22"/>
              </w:rPr>
              <w:t xml:space="preserve"> </w:t>
            </w:r>
          </w:p>
        </w:tc>
        <w:tc>
          <w:tcPr>
            <w:tcW w:w="1318" w:type="dxa"/>
            <w:shd w:val="clear" w:color="auto" w:fill="auto"/>
          </w:tcPr>
          <w:p w14:paraId="61829076" w14:textId="77777777" w:rsidR="00104949" w:rsidRPr="00145EBF" w:rsidRDefault="00104949" w:rsidP="006B295D">
            <w:pPr>
              <w:autoSpaceDE w:val="0"/>
              <w:autoSpaceDN w:val="0"/>
              <w:adjustRightInd w:val="0"/>
              <w:ind w:left="920"/>
              <w:jc w:val="both"/>
              <w:rPr>
                <w:rFonts w:ascii="Arial" w:hAnsi="Arial" w:cs="Arial"/>
                <w:color w:val="000000"/>
                <w:sz w:val="22"/>
                <w:szCs w:val="22"/>
              </w:rPr>
            </w:pPr>
          </w:p>
          <w:p w14:paraId="53C1A966" w14:textId="77777777" w:rsidR="00104949" w:rsidRPr="00145EBF" w:rsidRDefault="00104949" w:rsidP="003D1354">
            <w:pPr>
              <w:autoSpaceDE w:val="0"/>
              <w:autoSpaceDN w:val="0"/>
              <w:adjustRightInd w:val="0"/>
              <w:jc w:val="both"/>
              <w:rPr>
                <w:rFonts w:ascii="Arial" w:hAnsi="Arial" w:cs="Arial"/>
                <w:color w:val="000000"/>
                <w:sz w:val="22"/>
                <w:szCs w:val="22"/>
              </w:rPr>
            </w:pPr>
            <w:r w:rsidRPr="00145EBF">
              <w:rPr>
                <w:rFonts w:ascii="Arial" w:hAnsi="Arial" w:cs="Arial"/>
                <w:color w:val="000000"/>
                <w:sz w:val="22"/>
                <w:szCs w:val="22"/>
              </w:rPr>
              <w:t>Giuseppe</w:t>
            </w:r>
          </w:p>
        </w:tc>
        <w:tc>
          <w:tcPr>
            <w:tcW w:w="4111" w:type="dxa"/>
            <w:shd w:val="clear" w:color="auto" w:fill="auto"/>
          </w:tcPr>
          <w:p w14:paraId="54DE75BD" w14:textId="77777777" w:rsidR="00104949" w:rsidRPr="00145EBF" w:rsidRDefault="00104949" w:rsidP="006B295D">
            <w:pPr>
              <w:autoSpaceDE w:val="0"/>
              <w:autoSpaceDN w:val="0"/>
              <w:adjustRightInd w:val="0"/>
              <w:jc w:val="both"/>
              <w:rPr>
                <w:rFonts w:ascii="Arial" w:hAnsi="Arial" w:cs="Arial"/>
                <w:color w:val="000000"/>
                <w:sz w:val="22"/>
                <w:szCs w:val="22"/>
              </w:rPr>
            </w:pPr>
            <w:r w:rsidRPr="00145EBF">
              <w:rPr>
                <w:rFonts w:ascii="Arial" w:hAnsi="Arial" w:cs="Arial"/>
                <w:color w:val="000000"/>
                <w:sz w:val="22"/>
                <w:szCs w:val="22"/>
              </w:rPr>
              <w:t>Scienze della Formazione, Beni culturali e Turismo – Università di Macerata</w:t>
            </w:r>
          </w:p>
        </w:tc>
        <w:tc>
          <w:tcPr>
            <w:tcW w:w="2886" w:type="dxa"/>
            <w:shd w:val="clear" w:color="auto" w:fill="auto"/>
          </w:tcPr>
          <w:p w14:paraId="2529BCDA" w14:textId="77777777" w:rsidR="00104949" w:rsidRPr="00145EBF" w:rsidRDefault="00104949" w:rsidP="006B295D">
            <w:pPr>
              <w:autoSpaceDE w:val="0"/>
              <w:autoSpaceDN w:val="0"/>
              <w:adjustRightInd w:val="0"/>
              <w:jc w:val="both"/>
              <w:rPr>
                <w:rFonts w:ascii="Arial" w:hAnsi="Arial" w:cs="Arial"/>
                <w:color w:val="000000"/>
                <w:sz w:val="22"/>
                <w:szCs w:val="22"/>
              </w:rPr>
            </w:pPr>
            <w:r w:rsidRPr="00145EBF">
              <w:rPr>
                <w:rFonts w:ascii="Arial" w:hAnsi="Arial" w:cs="Arial"/>
                <w:color w:val="000000"/>
                <w:sz w:val="22"/>
                <w:szCs w:val="22"/>
              </w:rPr>
              <w:t>Associato di Diritto Costituzionale</w:t>
            </w:r>
          </w:p>
        </w:tc>
      </w:tr>
      <w:tr w:rsidR="00104949" w:rsidRPr="005B2653" w14:paraId="6C65C95D" w14:textId="77777777" w:rsidTr="003D1354">
        <w:tc>
          <w:tcPr>
            <w:tcW w:w="339" w:type="dxa"/>
            <w:shd w:val="clear" w:color="auto" w:fill="auto"/>
          </w:tcPr>
          <w:p w14:paraId="17310F6F" w14:textId="77777777" w:rsidR="00104949" w:rsidRPr="005B2653" w:rsidRDefault="00104949" w:rsidP="006B295D">
            <w:pPr>
              <w:autoSpaceDE w:val="0"/>
              <w:autoSpaceDN w:val="0"/>
              <w:adjustRightInd w:val="0"/>
              <w:jc w:val="both"/>
              <w:rPr>
                <w:rFonts w:ascii="Arial" w:hAnsi="Arial" w:cs="Arial"/>
                <w:b/>
                <w:sz w:val="22"/>
                <w:szCs w:val="22"/>
              </w:rPr>
            </w:pPr>
            <w:r w:rsidRPr="005B2653">
              <w:rPr>
                <w:rFonts w:ascii="Arial" w:hAnsi="Arial" w:cs="Arial"/>
                <w:b/>
                <w:sz w:val="22"/>
                <w:szCs w:val="22"/>
              </w:rPr>
              <w:t>4</w:t>
            </w:r>
          </w:p>
        </w:tc>
        <w:tc>
          <w:tcPr>
            <w:tcW w:w="1457" w:type="dxa"/>
            <w:shd w:val="clear" w:color="auto" w:fill="auto"/>
            <w:vAlign w:val="center"/>
          </w:tcPr>
          <w:p w14:paraId="2AA1D2A8" w14:textId="77777777" w:rsidR="00104949" w:rsidRPr="00145EBF" w:rsidRDefault="00104949" w:rsidP="006B295D">
            <w:pPr>
              <w:autoSpaceDE w:val="0"/>
              <w:autoSpaceDN w:val="0"/>
              <w:adjustRightInd w:val="0"/>
              <w:rPr>
                <w:rFonts w:ascii="Arial" w:hAnsi="Arial" w:cs="Arial"/>
                <w:color w:val="000000"/>
                <w:sz w:val="22"/>
                <w:szCs w:val="22"/>
              </w:rPr>
            </w:pPr>
            <w:r w:rsidRPr="00145EBF">
              <w:rPr>
                <w:rFonts w:ascii="Arial" w:hAnsi="Arial" w:cs="Arial"/>
                <w:color w:val="000000"/>
                <w:sz w:val="22"/>
                <w:szCs w:val="22"/>
              </w:rPr>
              <w:t>Mainiero</w:t>
            </w:r>
          </w:p>
        </w:tc>
        <w:tc>
          <w:tcPr>
            <w:tcW w:w="1318" w:type="dxa"/>
            <w:shd w:val="clear" w:color="auto" w:fill="auto"/>
          </w:tcPr>
          <w:p w14:paraId="17AD93B2" w14:textId="77777777" w:rsidR="00104949" w:rsidRPr="00145EBF" w:rsidRDefault="00104949" w:rsidP="006B295D">
            <w:pPr>
              <w:autoSpaceDE w:val="0"/>
              <w:autoSpaceDN w:val="0"/>
              <w:adjustRightInd w:val="0"/>
              <w:ind w:left="920"/>
              <w:jc w:val="both"/>
              <w:rPr>
                <w:rFonts w:ascii="Arial" w:hAnsi="Arial" w:cs="Arial"/>
                <w:color w:val="000000"/>
                <w:sz w:val="22"/>
                <w:szCs w:val="22"/>
              </w:rPr>
            </w:pPr>
          </w:p>
          <w:p w14:paraId="72F3F83F" w14:textId="77777777" w:rsidR="00104949" w:rsidRPr="00145EBF" w:rsidRDefault="00104949" w:rsidP="003D1354">
            <w:pPr>
              <w:autoSpaceDE w:val="0"/>
              <w:autoSpaceDN w:val="0"/>
              <w:adjustRightInd w:val="0"/>
              <w:jc w:val="both"/>
              <w:rPr>
                <w:rFonts w:ascii="Arial" w:hAnsi="Arial" w:cs="Arial"/>
                <w:color w:val="000000"/>
                <w:sz w:val="22"/>
                <w:szCs w:val="22"/>
              </w:rPr>
            </w:pPr>
            <w:r w:rsidRPr="00145EBF">
              <w:rPr>
                <w:rFonts w:ascii="Arial" w:hAnsi="Arial" w:cs="Arial"/>
                <w:color w:val="000000"/>
                <w:sz w:val="22"/>
                <w:szCs w:val="22"/>
              </w:rPr>
              <w:t>Fabrizio</w:t>
            </w:r>
          </w:p>
        </w:tc>
        <w:tc>
          <w:tcPr>
            <w:tcW w:w="4111" w:type="dxa"/>
            <w:shd w:val="clear" w:color="auto" w:fill="auto"/>
          </w:tcPr>
          <w:p w14:paraId="2CBE695D" w14:textId="77777777" w:rsidR="00104949" w:rsidRPr="00145EBF" w:rsidRDefault="00104949" w:rsidP="006B295D">
            <w:pPr>
              <w:autoSpaceDE w:val="0"/>
              <w:autoSpaceDN w:val="0"/>
              <w:adjustRightInd w:val="0"/>
              <w:jc w:val="both"/>
              <w:rPr>
                <w:rFonts w:ascii="Arial" w:hAnsi="Arial" w:cs="Arial"/>
                <w:color w:val="000000"/>
                <w:sz w:val="22"/>
                <w:szCs w:val="22"/>
              </w:rPr>
            </w:pPr>
            <w:r w:rsidRPr="00145EBF">
              <w:rPr>
                <w:rFonts w:ascii="Arial" w:hAnsi="Arial" w:cs="Arial"/>
                <w:color w:val="000000"/>
                <w:sz w:val="22"/>
                <w:szCs w:val="22"/>
              </w:rPr>
              <w:t>Dipartimento di Medicina sperimentale – Sapienza Università di Roma</w:t>
            </w:r>
          </w:p>
        </w:tc>
        <w:tc>
          <w:tcPr>
            <w:tcW w:w="2886" w:type="dxa"/>
            <w:shd w:val="clear" w:color="auto" w:fill="auto"/>
          </w:tcPr>
          <w:p w14:paraId="1BB10B30" w14:textId="77777777" w:rsidR="00104949" w:rsidRPr="00145EBF" w:rsidRDefault="00104949" w:rsidP="006B295D">
            <w:pPr>
              <w:autoSpaceDE w:val="0"/>
              <w:autoSpaceDN w:val="0"/>
              <w:adjustRightInd w:val="0"/>
              <w:jc w:val="both"/>
              <w:rPr>
                <w:rFonts w:ascii="Arial" w:hAnsi="Arial" w:cs="Arial"/>
                <w:color w:val="000000"/>
                <w:sz w:val="22"/>
                <w:szCs w:val="22"/>
              </w:rPr>
            </w:pPr>
            <w:r w:rsidRPr="00145EBF">
              <w:rPr>
                <w:rFonts w:ascii="Arial" w:hAnsi="Arial" w:cs="Arial"/>
                <w:color w:val="000000"/>
                <w:sz w:val="22"/>
                <w:szCs w:val="22"/>
              </w:rPr>
              <w:t>Ordinario di Patologia generale</w:t>
            </w:r>
          </w:p>
        </w:tc>
      </w:tr>
    </w:tbl>
    <w:p w14:paraId="0C024F18" w14:textId="411C3475" w:rsidR="00104949" w:rsidRPr="00424A36" w:rsidRDefault="00104949" w:rsidP="00104949">
      <w:pPr>
        <w:autoSpaceDE w:val="0"/>
        <w:autoSpaceDN w:val="0"/>
        <w:adjustRightInd w:val="0"/>
        <w:jc w:val="both"/>
        <w:rPr>
          <w:rFonts w:ascii="Arial" w:hAnsi="Arial" w:cs="Arial"/>
          <w:i/>
          <w:sz w:val="20"/>
          <w:szCs w:val="20"/>
        </w:rPr>
      </w:pPr>
      <w:r w:rsidRPr="00424A36">
        <w:rPr>
          <w:rFonts w:ascii="Arial" w:hAnsi="Arial" w:cs="Arial"/>
          <w:i/>
          <w:sz w:val="20"/>
          <w:szCs w:val="20"/>
        </w:rPr>
        <w:t>**Sono indicati gli esperti che alla data di presentazione del regolamento didattico risultano aggiudicatari di compiti didattici a seguito della conclusione delle pr</w:t>
      </w:r>
      <w:r w:rsidR="003D42C6">
        <w:rPr>
          <w:rFonts w:ascii="Arial" w:hAnsi="Arial" w:cs="Arial"/>
          <w:i/>
          <w:sz w:val="20"/>
          <w:szCs w:val="20"/>
        </w:rPr>
        <w:t>ocedure</w:t>
      </w:r>
      <w:r w:rsidR="00464B08">
        <w:rPr>
          <w:rFonts w:ascii="Arial" w:hAnsi="Arial" w:cs="Arial"/>
          <w:i/>
          <w:sz w:val="20"/>
          <w:szCs w:val="20"/>
        </w:rPr>
        <w:t xml:space="preserve"> previste dalla normativa di Ateneo</w:t>
      </w:r>
      <w:r w:rsidR="003D42C6">
        <w:rPr>
          <w:rFonts w:ascii="Arial" w:hAnsi="Arial" w:cs="Arial"/>
          <w:i/>
          <w:sz w:val="20"/>
          <w:szCs w:val="20"/>
        </w:rPr>
        <w:t>.</w:t>
      </w:r>
    </w:p>
    <w:p w14:paraId="0DE4B5B7" w14:textId="77777777" w:rsidR="00252BDB" w:rsidRDefault="00104949" w:rsidP="00104949">
      <w:pPr>
        <w:rPr>
          <w:rFonts w:ascii="Arial" w:hAnsi="Arial" w:cs="Arial"/>
          <w:b/>
          <w:bCs/>
        </w:rPr>
      </w:pPr>
      <w:r>
        <w:rPr>
          <w:rFonts w:ascii="Arial" w:hAnsi="Arial" w:cs="Arial"/>
          <w:b/>
          <w:bCs/>
        </w:rPr>
        <w:br w:type="page"/>
      </w:r>
    </w:p>
    <w:p w14:paraId="1FC0DEC1" w14:textId="77777777" w:rsidR="0081382A" w:rsidRPr="00145EBF" w:rsidRDefault="0081382A" w:rsidP="00C77369">
      <w:pPr>
        <w:pStyle w:val="Titolo"/>
        <w:rPr>
          <w:rFonts w:ascii="Arial" w:hAnsi="Arial" w:cs="Arial"/>
          <w:color w:val="000000"/>
          <w:sz w:val="32"/>
          <w:szCs w:val="32"/>
        </w:rPr>
      </w:pPr>
      <w:r w:rsidRPr="00145EBF">
        <w:rPr>
          <w:rFonts w:ascii="Arial" w:hAnsi="Arial" w:cs="Arial"/>
          <w:color w:val="000000"/>
          <w:sz w:val="32"/>
          <w:szCs w:val="32"/>
        </w:rPr>
        <w:lastRenderedPageBreak/>
        <w:t>PARTE II - REGOLAMENTO DIDATTICO ORGANIZZATIVO</w:t>
      </w:r>
    </w:p>
    <w:p w14:paraId="680A4E5D" w14:textId="77777777" w:rsidR="00454AE4" w:rsidRPr="00104949" w:rsidRDefault="00454AE4" w:rsidP="00016399">
      <w:pPr>
        <w:autoSpaceDE w:val="0"/>
        <w:autoSpaceDN w:val="0"/>
        <w:adjustRightInd w:val="0"/>
        <w:jc w:val="both"/>
        <w:rPr>
          <w:rFonts w:ascii="Arial" w:hAnsi="Arial" w:cs="Arial"/>
          <w:color w:val="000000"/>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3"/>
        <w:gridCol w:w="6195"/>
      </w:tblGrid>
      <w:tr w:rsidR="00A076CE" w:rsidRPr="00145EBF" w14:paraId="6D942475" w14:textId="77777777" w:rsidTr="00740AFF">
        <w:tc>
          <w:tcPr>
            <w:tcW w:w="3510" w:type="dxa"/>
            <w:shd w:val="clear" w:color="auto" w:fill="auto"/>
          </w:tcPr>
          <w:p w14:paraId="7556BE2F" w14:textId="77777777" w:rsidR="00A076CE" w:rsidRPr="00145EBF" w:rsidRDefault="00A076CE" w:rsidP="00740AFF">
            <w:pPr>
              <w:autoSpaceDE w:val="0"/>
              <w:autoSpaceDN w:val="0"/>
              <w:adjustRightInd w:val="0"/>
              <w:rPr>
                <w:rFonts w:ascii="Arial" w:hAnsi="Arial" w:cs="Arial"/>
                <w:b/>
                <w:color w:val="000000"/>
                <w:sz w:val="22"/>
                <w:szCs w:val="22"/>
              </w:rPr>
            </w:pPr>
            <w:r w:rsidRPr="00145EBF">
              <w:rPr>
                <w:rFonts w:ascii="Arial" w:hAnsi="Arial" w:cs="Arial"/>
                <w:b/>
                <w:color w:val="000000"/>
                <w:sz w:val="22"/>
                <w:szCs w:val="22"/>
              </w:rPr>
              <w:t>Analisi del fabbisogno formativo</w:t>
            </w:r>
          </w:p>
          <w:p w14:paraId="19219836" w14:textId="77777777" w:rsidR="00A076CE" w:rsidRPr="00145EBF" w:rsidRDefault="00A076CE" w:rsidP="00740AFF">
            <w:pPr>
              <w:autoSpaceDE w:val="0"/>
              <w:autoSpaceDN w:val="0"/>
              <w:adjustRightInd w:val="0"/>
              <w:rPr>
                <w:rFonts w:ascii="Arial" w:hAnsi="Arial" w:cs="Arial"/>
                <w:b/>
                <w:color w:val="000000"/>
                <w:sz w:val="22"/>
                <w:szCs w:val="22"/>
              </w:rPr>
            </w:pPr>
          </w:p>
        </w:tc>
        <w:tc>
          <w:tcPr>
            <w:tcW w:w="6268" w:type="dxa"/>
            <w:shd w:val="clear" w:color="auto" w:fill="auto"/>
          </w:tcPr>
          <w:p w14:paraId="68B47CFA" w14:textId="77777777" w:rsidR="00A076CE" w:rsidRPr="00145EBF" w:rsidRDefault="00A076CE" w:rsidP="00740AFF">
            <w:pPr>
              <w:pStyle w:val="Intestazione"/>
              <w:tabs>
                <w:tab w:val="clear" w:pos="4819"/>
                <w:tab w:val="clear" w:pos="9638"/>
              </w:tabs>
              <w:jc w:val="both"/>
              <w:rPr>
                <w:rFonts w:ascii="Arial" w:hAnsi="Arial" w:cs="Arial"/>
                <w:color w:val="000000"/>
                <w:sz w:val="22"/>
                <w:szCs w:val="22"/>
                <w:lang w:val="it-IT" w:eastAsia="it-IT"/>
              </w:rPr>
            </w:pPr>
            <w:r w:rsidRPr="00145EBF">
              <w:rPr>
                <w:rFonts w:ascii="Arial" w:hAnsi="Arial" w:cs="Arial"/>
                <w:color w:val="000000"/>
                <w:sz w:val="22"/>
                <w:szCs w:val="22"/>
                <w:lang w:val="it-IT" w:eastAsia="it-IT"/>
              </w:rPr>
              <w:t xml:space="preserve">Il presente Master di I livello in </w:t>
            </w:r>
            <w:r w:rsidRPr="00145EBF">
              <w:rPr>
                <w:rFonts w:ascii="Arial" w:hAnsi="Arial" w:cs="Arial"/>
                <w:b/>
                <w:color w:val="000000"/>
                <w:sz w:val="22"/>
                <w:szCs w:val="22"/>
                <w:lang w:val="it-IT" w:eastAsia="it-IT"/>
              </w:rPr>
              <w:t>“Le</w:t>
            </w:r>
            <w:r w:rsidRPr="00145EBF">
              <w:rPr>
                <w:rFonts w:ascii="Arial" w:hAnsi="Arial" w:cs="Arial"/>
                <w:color w:val="000000"/>
                <w:sz w:val="22"/>
                <w:szCs w:val="22"/>
                <w:lang w:val="it-IT" w:eastAsia="it-IT"/>
              </w:rPr>
              <w:t xml:space="preserve"> </w:t>
            </w:r>
            <w:proofErr w:type="spellStart"/>
            <w:r w:rsidRPr="00145EBF">
              <w:rPr>
                <w:rFonts w:ascii="Arial" w:hAnsi="Arial" w:cs="Arial"/>
                <w:b/>
                <w:i/>
                <w:color w:val="000000"/>
                <w:sz w:val="22"/>
                <w:szCs w:val="22"/>
                <w:lang w:val="it-IT" w:eastAsia="it-IT"/>
              </w:rPr>
              <w:t>Artiterapie</w:t>
            </w:r>
            <w:proofErr w:type="spellEnd"/>
            <w:r w:rsidRPr="00145EBF">
              <w:rPr>
                <w:rFonts w:ascii="Arial" w:hAnsi="Arial" w:cs="Arial"/>
                <w:b/>
                <w:i/>
                <w:color w:val="000000"/>
                <w:sz w:val="22"/>
                <w:szCs w:val="22"/>
                <w:lang w:val="it-IT" w:eastAsia="it-IT"/>
              </w:rPr>
              <w:t>: metodi e tecniche d’intervento</w:t>
            </w:r>
            <w:r w:rsidRPr="00145EBF">
              <w:rPr>
                <w:rFonts w:ascii="Arial" w:hAnsi="Arial" w:cs="Arial"/>
                <w:color w:val="000000"/>
                <w:sz w:val="22"/>
                <w:szCs w:val="22"/>
                <w:lang w:val="it-IT" w:eastAsia="it-IT"/>
              </w:rPr>
              <w:t>” è rivolto a figure professionali che lavorano in ambito educativo, abilitativo, r</w:t>
            </w:r>
            <w:r w:rsidR="00DA2FCC">
              <w:rPr>
                <w:rFonts w:ascii="Arial" w:hAnsi="Arial" w:cs="Arial"/>
                <w:color w:val="000000"/>
                <w:sz w:val="22"/>
                <w:szCs w:val="22"/>
                <w:lang w:val="it-IT" w:eastAsia="it-IT"/>
              </w:rPr>
              <w:t>iabilitativo e terapeutico, con</w:t>
            </w:r>
            <w:r w:rsidRPr="00145EBF">
              <w:rPr>
                <w:rFonts w:ascii="Arial" w:hAnsi="Arial" w:cs="Arial"/>
                <w:color w:val="000000"/>
                <w:sz w:val="22"/>
                <w:szCs w:val="22"/>
                <w:lang w:val="it-IT" w:eastAsia="it-IT"/>
              </w:rPr>
              <w:t xml:space="preserve"> interventi pensati per le differenti tipologie di utenza, dal disabile psicofisico, al minore a rischio di emarginazione, all’anziano, ecc.</w:t>
            </w:r>
          </w:p>
          <w:p w14:paraId="4CF57A68" w14:textId="77777777" w:rsidR="00A076CE" w:rsidRPr="00145EBF" w:rsidRDefault="00A076CE" w:rsidP="00740AFF">
            <w:pPr>
              <w:pStyle w:val="Intestazione"/>
              <w:tabs>
                <w:tab w:val="clear" w:pos="4819"/>
                <w:tab w:val="clear" w:pos="9638"/>
              </w:tabs>
              <w:jc w:val="both"/>
              <w:rPr>
                <w:rFonts w:ascii="Arial" w:hAnsi="Arial" w:cs="Arial"/>
                <w:color w:val="000000"/>
                <w:sz w:val="22"/>
                <w:szCs w:val="22"/>
                <w:lang w:val="it-IT" w:eastAsia="it-IT"/>
              </w:rPr>
            </w:pPr>
            <w:r w:rsidRPr="00145EBF">
              <w:rPr>
                <w:rFonts w:ascii="Arial" w:hAnsi="Arial" w:cs="Arial"/>
                <w:color w:val="000000"/>
                <w:sz w:val="22"/>
                <w:szCs w:val="22"/>
                <w:lang w:val="it-IT" w:eastAsia="it-IT"/>
              </w:rPr>
              <w:t>Premessa del percorso formativo proposto è l’assunto scientifico che per operare nella relazione d’aiuto e per promuovere interventi significativi e efficaci in campo educativo, abilitativo, riabilitativo e terapeutico, occorra un approccio multidisciplinare integrato. Di qui l’attenzione per tutte quelle discipline che si configurano come “</w:t>
            </w:r>
            <w:r w:rsidRPr="00145EBF">
              <w:rPr>
                <w:rFonts w:ascii="Arial" w:hAnsi="Arial" w:cs="Arial"/>
                <w:b/>
                <w:i/>
                <w:color w:val="000000"/>
                <w:sz w:val="22"/>
                <w:szCs w:val="22"/>
                <w:lang w:val="it-IT" w:eastAsia="it-IT"/>
              </w:rPr>
              <w:t>terapie</w:t>
            </w:r>
            <w:r w:rsidRPr="00145EBF">
              <w:rPr>
                <w:rFonts w:ascii="Arial" w:hAnsi="Arial" w:cs="Arial"/>
                <w:color w:val="000000"/>
                <w:sz w:val="22"/>
                <w:szCs w:val="22"/>
                <w:lang w:val="it-IT" w:eastAsia="it-IT"/>
              </w:rPr>
              <w:t xml:space="preserve"> </w:t>
            </w:r>
            <w:r w:rsidRPr="00145EBF">
              <w:rPr>
                <w:rFonts w:ascii="Arial" w:hAnsi="Arial" w:cs="Arial"/>
                <w:b/>
                <w:i/>
                <w:color w:val="000000"/>
                <w:sz w:val="22"/>
                <w:szCs w:val="22"/>
                <w:lang w:val="it-IT" w:eastAsia="it-IT"/>
              </w:rPr>
              <w:t>complementari</w:t>
            </w:r>
            <w:r w:rsidRPr="00145EBF">
              <w:rPr>
                <w:rFonts w:ascii="Arial" w:hAnsi="Arial" w:cs="Arial"/>
                <w:color w:val="000000"/>
                <w:sz w:val="22"/>
                <w:szCs w:val="22"/>
                <w:lang w:val="it-IT" w:eastAsia="it-IT"/>
              </w:rPr>
              <w:t xml:space="preserve">” e che sono altrimenti conosciute come </w:t>
            </w:r>
            <w:proofErr w:type="spellStart"/>
            <w:r w:rsidRPr="00145EBF">
              <w:rPr>
                <w:rFonts w:ascii="Arial" w:hAnsi="Arial" w:cs="Arial"/>
                <w:b/>
                <w:color w:val="000000"/>
                <w:sz w:val="22"/>
                <w:szCs w:val="22"/>
                <w:lang w:val="it-IT" w:eastAsia="it-IT"/>
              </w:rPr>
              <w:t>artiterapie</w:t>
            </w:r>
            <w:proofErr w:type="spellEnd"/>
            <w:r w:rsidRPr="00145EBF">
              <w:rPr>
                <w:rFonts w:ascii="Arial" w:hAnsi="Arial" w:cs="Arial"/>
                <w:color w:val="000000"/>
                <w:sz w:val="22"/>
                <w:szCs w:val="22"/>
                <w:lang w:val="it-IT" w:eastAsia="it-IT"/>
              </w:rPr>
              <w:t xml:space="preserve">, nell’accezione ampia di </w:t>
            </w:r>
            <w:r w:rsidRPr="00145EBF">
              <w:rPr>
                <w:rFonts w:ascii="Arial" w:hAnsi="Arial" w:cs="Arial"/>
                <w:b/>
                <w:i/>
                <w:color w:val="000000"/>
                <w:sz w:val="22"/>
                <w:szCs w:val="22"/>
                <w:lang w:val="it-IT" w:eastAsia="it-IT"/>
              </w:rPr>
              <w:t>musicoterapia</w:t>
            </w:r>
            <w:r w:rsidRPr="00145EBF">
              <w:rPr>
                <w:rFonts w:ascii="Arial" w:hAnsi="Arial" w:cs="Arial"/>
                <w:color w:val="000000"/>
                <w:sz w:val="22"/>
                <w:szCs w:val="22"/>
                <w:lang w:val="it-IT" w:eastAsia="it-IT"/>
              </w:rPr>
              <w:t xml:space="preserve">, </w:t>
            </w:r>
            <w:proofErr w:type="spellStart"/>
            <w:r w:rsidRPr="00145EBF">
              <w:rPr>
                <w:rFonts w:ascii="Arial" w:hAnsi="Arial" w:cs="Arial"/>
                <w:b/>
                <w:i/>
                <w:color w:val="000000"/>
                <w:sz w:val="22"/>
                <w:szCs w:val="22"/>
                <w:lang w:val="it-IT" w:eastAsia="it-IT"/>
              </w:rPr>
              <w:t>danzamovimentoterapia</w:t>
            </w:r>
            <w:proofErr w:type="spellEnd"/>
            <w:r w:rsidRPr="00145EBF">
              <w:rPr>
                <w:rFonts w:ascii="Arial" w:hAnsi="Arial" w:cs="Arial"/>
                <w:color w:val="000000"/>
                <w:sz w:val="22"/>
                <w:szCs w:val="22"/>
                <w:lang w:val="it-IT" w:eastAsia="it-IT"/>
              </w:rPr>
              <w:t xml:space="preserve">, </w:t>
            </w:r>
            <w:r w:rsidRPr="00145EBF">
              <w:rPr>
                <w:rFonts w:ascii="Arial" w:hAnsi="Arial" w:cs="Arial"/>
                <w:b/>
                <w:i/>
                <w:color w:val="000000"/>
                <w:sz w:val="22"/>
                <w:szCs w:val="22"/>
                <w:lang w:val="it-IT" w:eastAsia="it-IT"/>
              </w:rPr>
              <w:t>arte grafico-plastica</w:t>
            </w:r>
            <w:r w:rsidRPr="00145EBF">
              <w:rPr>
                <w:rFonts w:ascii="Arial" w:hAnsi="Arial" w:cs="Arial"/>
                <w:color w:val="000000"/>
                <w:sz w:val="22"/>
                <w:szCs w:val="22"/>
                <w:lang w:val="it-IT" w:eastAsia="it-IT"/>
              </w:rPr>
              <w:t xml:space="preserve">, </w:t>
            </w:r>
            <w:r w:rsidRPr="00145EBF">
              <w:rPr>
                <w:rFonts w:ascii="Arial" w:hAnsi="Arial" w:cs="Arial"/>
                <w:b/>
                <w:i/>
                <w:color w:val="000000"/>
                <w:sz w:val="22"/>
                <w:szCs w:val="22"/>
                <w:lang w:val="it-IT" w:eastAsia="it-IT"/>
              </w:rPr>
              <w:t>teatroterapia</w:t>
            </w:r>
            <w:r w:rsidRPr="00145EBF">
              <w:rPr>
                <w:rFonts w:ascii="Arial" w:hAnsi="Arial" w:cs="Arial"/>
                <w:color w:val="000000"/>
                <w:sz w:val="22"/>
                <w:szCs w:val="22"/>
                <w:lang w:val="it-IT" w:eastAsia="it-IT"/>
              </w:rPr>
              <w:t xml:space="preserve"> e </w:t>
            </w:r>
            <w:proofErr w:type="spellStart"/>
            <w:r w:rsidRPr="00145EBF">
              <w:rPr>
                <w:rFonts w:ascii="Arial" w:hAnsi="Arial" w:cs="Arial"/>
                <w:b/>
                <w:i/>
                <w:color w:val="000000"/>
                <w:sz w:val="22"/>
                <w:szCs w:val="22"/>
                <w:lang w:val="it-IT" w:eastAsia="it-IT"/>
              </w:rPr>
              <w:t>comicoterapia</w:t>
            </w:r>
            <w:proofErr w:type="spellEnd"/>
            <w:r w:rsidRPr="00145EBF">
              <w:rPr>
                <w:rFonts w:ascii="Arial" w:hAnsi="Arial" w:cs="Arial"/>
                <w:color w:val="000000"/>
                <w:sz w:val="22"/>
                <w:szCs w:val="22"/>
                <w:lang w:val="it-IT" w:eastAsia="it-IT"/>
              </w:rPr>
              <w:t>. Per ciascuna delle discipline saranno presentati in chiave teorico-pratica i modelli di intervento e le tecniche di conduzione più accreditati.</w:t>
            </w:r>
          </w:p>
        </w:tc>
      </w:tr>
      <w:tr w:rsidR="00A076CE" w:rsidRPr="00145EBF" w14:paraId="368A902F" w14:textId="77777777" w:rsidTr="00740AFF">
        <w:tc>
          <w:tcPr>
            <w:tcW w:w="3510" w:type="dxa"/>
            <w:shd w:val="clear" w:color="auto" w:fill="auto"/>
          </w:tcPr>
          <w:p w14:paraId="4EF15633" w14:textId="77777777" w:rsidR="00A076CE" w:rsidRPr="00145EBF" w:rsidRDefault="00A076CE" w:rsidP="00740AFF">
            <w:pPr>
              <w:autoSpaceDE w:val="0"/>
              <w:autoSpaceDN w:val="0"/>
              <w:adjustRightInd w:val="0"/>
              <w:rPr>
                <w:rFonts w:ascii="Arial" w:hAnsi="Arial" w:cs="Arial"/>
                <w:b/>
                <w:color w:val="000000"/>
                <w:sz w:val="22"/>
                <w:szCs w:val="22"/>
              </w:rPr>
            </w:pPr>
            <w:r w:rsidRPr="00145EBF">
              <w:rPr>
                <w:rFonts w:ascii="Arial" w:hAnsi="Arial" w:cs="Arial"/>
                <w:b/>
                <w:color w:val="000000"/>
                <w:sz w:val="22"/>
                <w:szCs w:val="22"/>
              </w:rPr>
              <w:t>Il Corso di Studio in breve</w:t>
            </w:r>
          </w:p>
        </w:tc>
        <w:tc>
          <w:tcPr>
            <w:tcW w:w="6268" w:type="dxa"/>
            <w:shd w:val="clear" w:color="auto" w:fill="auto"/>
          </w:tcPr>
          <w:p w14:paraId="302AE343" w14:textId="77777777" w:rsidR="00A076CE" w:rsidRPr="00145EBF" w:rsidRDefault="00A076CE" w:rsidP="00740AFF">
            <w:pPr>
              <w:autoSpaceDE w:val="0"/>
              <w:autoSpaceDN w:val="0"/>
              <w:adjustRightInd w:val="0"/>
              <w:jc w:val="both"/>
              <w:rPr>
                <w:rFonts w:ascii="Arial" w:hAnsi="Arial" w:cs="Arial"/>
                <w:color w:val="000000"/>
                <w:sz w:val="22"/>
                <w:szCs w:val="22"/>
              </w:rPr>
            </w:pPr>
            <w:r w:rsidRPr="00145EBF">
              <w:rPr>
                <w:rFonts w:ascii="Arial" w:hAnsi="Arial" w:cs="Arial"/>
                <w:bCs/>
                <w:color w:val="000000"/>
                <w:sz w:val="22"/>
                <w:szCs w:val="22"/>
              </w:rPr>
              <w:t xml:space="preserve">Il Corso è svolto nella modalità didattica </w:t>
            </w:r>
            <w:r w:rsidRPr="00145EBF">
              <w:rPr>
                <w:rFonts w:ascii="Arial" w:hAnsi="Arial" w:cs="Arial"/>
                <w:b/>
                <w:bCs/>
                <w:color w:val="000000"/>
                <w:sz w:val="22"/>
                <w:szCs w:val="22"/>
              </w:rPr>
              <w:t xml:space="preserve">mista. </w:t>
            </w:r>
            <w:r w:rsidRPr="00145EBF">
              <w:rPr>
                <w:rFonts w:ascii="Arial" w:hAnsi="Arial" w:cs="Arial"/>
                <w:bCs/>
                <w:color w:val="000000"/>
                <w:sz w:val="22"/>
                <w:szCs w:val="22"/>
              </w:rPr>
              <w:t>S</w:t>
            </w:r>
            <w:r w:rsidRPr="00145EBF">
              <w:rPr>
                <w:rFonts w:ascii="Arial" w:hAnsi="Arial" w:cs="Arial"/>
                <w:color w:val="000000"/>
                <w:sz w:val="22"/>
                <w:szCs w:val="22"/>
              </w:rPr>
              <w:t>i articolerà:</w:t>
            </w:r>
          </w:p>
          <w:p w14:paraId="78E2031D" w14:textId="77777777" w:rsidR="00A076CE" w:rsidRPr="00145EBF" w:rsidRDefault="00A076CE" w:rsidP="00740AFF">
            <w:pPr>
              <w:jc w:val="both"/>
              <w:rPr>
                <w:rFonts w:ascii="Arial" w:hAnsi="Arial" w:cs="Arial"/>
                <w:color w:val="000000"/>
                <w:sz w:val="22"/>
                <w:szCs w:val="22"/>
              </w:rPr>
            </w:pPr>
            <w:r w:rsidRPr="00145EBF">
              <w:rPr>
                <w:rFonts w:ascii="Arial" w:hAnsi="Arial" w:cs="Arial"/>
                <w:color w:val="000000"/>
                <w:sz w:val="22"/>
                <w:szCs w:val="22"/>
              </w:rPr>
              <w:t xml:space="preserve">- in </w:t>
            </w:r>
            <w:r w:rsidRPr="00145EBF">
              <w:rPr>
                <w:rFonts w:ascii="Arial" w:hAnsi="Arial" w:cs="Arial"/>
                <w:color w:val="000000"/>
                <w:sz w:val="22"/>
                <w:szCs w:val="22"/>
                <w:u w:val="single"/>
              </w:rPr>
              <w:t>un modulo di percorso formativo di base</w:t>
            </w:r>
            <w:r w:rsidRPr="00145EBF">
              <w:rPr>
                <w:rFonts w:ascii="Arial" w:hAnsi="Arial" w:cs="Arial"/>
                <w:color w:val="000000"/>
                <w:sz w:val="22"/>
                <w:szCs w:val="22"/>
              </w:rPr>
              <w:t xml:space="preserve"> di </w:t>
            </w:r>
            <w:r w:rsidR="00C85812">
              <w:rPr>
                <w:rFonts w:ascii="Arial" w:hAnsi="Arial" w:cs="Arial"/>
                <w:b/>
                <w:color w:val="000000"/>
                <w:sz w:val="22"/>
                <w:szCs w:val="22"/>
              </w:rPr>
              <w:t>177</w:t>
            </w:r>
            <w:r w:rsidRPr="00145EBF">
              <w:rPr>
                <w:rFonts w:ascii="Arial" w:hAnsi="Arial" w:cs="Arial"/>
                <w:b/>
                <w:color w:val="000000"/>
                <w:sz w:val="22"/>
                <w:szCs w:val="22"/>
              </w:rPr>
              <w:t xml:space="preserve"> ore</w:t>
            </w:r>
            <w:r w:rsidR="00C85812">
              <w:rPr>
                <w:rFonts w:ascii="Arial" w:hAnsi="Arial" w:cs="Arial"/>
                <w:b/>
                <w:color w:val="000000"/>
                <w:sz w:val="22"/>
                <w:szCs w:val="22"/>
              </w:rPr>
              <w:t xml:space="preserve"> di lezioni teorico-pratiche (24</w:t>
            </w:r>
            <w:r w:rsidRPr="00145EBF">
              <w:rPr>
                <w:rFonts w:ascii="Arial" w:hAnsi="Arial" w:cs="Arial"/>
                <w:b/>
                <w:color w:val="000000"/>
                <w:sz w:val="22"/>
                <w:szCs w:val="22"/>
              </w:rPr>
              <w:t xml:space="preserve"> CFU) </w:t>
            </w:r>
            <w:r w:rsidRPr="00145EBF">
              <w:rPr>
                <w:rFonts w:ascii="Arial" w:hAnsi="Arial" w:cs="Arial"/>
                <w:color w:val="000000"/>
                <w:sz w:val="22"/>
                <w:szCs w:val="22"/>
              </w:rPr>
              <w:t>sui fondamenti:</w:t>
            </w:r>
          </w:p>
          <w:p w14:paraId="00E6694C" w14:textId="77777777" w:rsidR="00A076CE" w:rsidRPr="00145EBF" w:rsidRDefault="00A076CE" w:rsidP="00740AFF">
            <w:pPr>
              <w:jc w:val="both"/>
              <w:rPr>
                <w:rFonts w:ascii="Arial" w:hAnsi="Arial" w:cs="Arial"/>
                <w:color w:val="000000"/>
                <w:sz w:val="22"/>
                <w:szCs w:val="22"/>
              </w:rPr>
            </w:pPr>
            <w:r w:rsidRPr="00145EBF">
              <w:rPr>
                <w:rFonts w:ascii="Arial" w:hAnsi="Arial" w:cs="Arial"/>
                <w:color w:val="000000"/>
                <w:sz w:val="22"/>
                <w:szCs w:val="22"/>
              </w:rPr>
              <w:t xml:space="preserve">- di Metodologia della ricerca, </w:t>
            </w:r>
          </w:p>
          <w:p w14:paraId="3CB15A99" w14:textId="77777777" w:rsidR="00A076CE" w:rsidRDefault="00A076CE" w:rsidP="00740AFF">
            <w:pPr>
              <w:jc w:val="both"/>
              <w:rPr>
                <w:rFonts w:ascii="Arial" w:hAnsi="Arial" w:cs="Arial"/>
                <w:color w:val="000000"/>
                <w:sz w:val="22"/>
                <w:szCs w:val="22"/>
              </w:rPr>
            </w:pPr>
            <w:r w:rsidRPr="00145EBF">
              <w:rPr>
                <w:rFonts w:ascii="Arial" w:hAnsi="Arial" w:cs="Arial"/>
                <w:color w:val="000000"/>
                <w:sz w:val="22"/>
                <w:szCs w:val="22"/>
              </w:rPr>
              <w:t>- di Pedagogia e Psicologia applicate all’Arte nelle sue manifestazioni di Musica, Pittura / Scultura, Danza, Teatro e Comicità,</w:t>
            </w:r>
          </w:p>
          <w:p w14:paraId="4EFE35E2" w14:textId="77777777" w:rsidR="002D4751" w:rsidRPr="00145EBF" w:rsidRDefault="002D4751" w:rsidP="00740AFF">
            <w:pPr>
              <w:jc w:val="both"/>
              <w:rPr>
                <w:rFonts w:ascii="Arial" w:hAnsi="Arial" w:cs="Arial"/>
                <w:color w:val="000000"/>
                <w:sz w:val="22"/>
                <w:szCs w:val="22"/>
              </w:rPr>
            </w:pPr>
            <w:r w:rsidRPr="00145EBF">
              <w:rPr>
                <w:rFonts w:ascii="Arial" w:hAnsi="Arial" w:cs="Arial"/>
                <w:color w:val="000000"/>
                <w:sz w:val="22"/>
                <w:szCs w:val="22"/>
              </w:rPr>
              <w:t>- di pedagogia sociale e teorie e pratica della relazione di aiuto, di pedagogia speciale</w:t>
            </w:r>
            <w:r>
              <w:rPr>
                <w:rFonts w:ascii="Arial" w:hAnsi="Arial" w:cs="Arial"/>
                <w:color w:val="000000"/>
                <w:sz w:val="22"/>
                <w:szCs w:val="22"/>
              </w:rPr>
              <w:t>, di pedagogia del gioco, di ps</w:t>
            </w:r>
            <w:r w:rsidRPr="00145EBF">
              <w:rPr>
                <w:rFonts w:ascii="Arial" w:hAnsi="Arial" w:cs="Arial"/>
                <w:color w:val="000000"/>
                <w:sz w:val="22"/>
                <w:szCs w:val="22"/>
              </w:rPr>
              <w:t>icol</w:t>
            </w:r>
            <w:r>
              <w:rPr>
                <w:rFonts w:ascii="Arial" w:hAnsi="Arial" w:cs="Arial"/>
                <w:color w:val="000000"/>
                <w:sz w:val="22"/>
                <w:szCs w:val="22"/>
              </w:rPr>
              <w:t>o</w:t>
            </w:r>
            <w:r w:rsidRPr="00145EBF">
              <w:rPr>
                <w:rFonts w:ascii="Arial" w:hAnsi="Arial" w:cs="Arial"/>
                <w:color w:val="000000"/>
                <w:sz w:val="22"/>
                <w:szCs w:val="22"/>
              </w:rPr>
              <w:t>gia delle arti, di psicologia clinica</w:t>
            </w:r>
            <w:r>
              <w:rPr>
                <w:rFonts w:ascii="Arial" w:hAnsi="Arial" w:cs="Arial"/>
                <w:color w:val="000000"/>
                <w:sz w:val="22"/>
                <w:szCs w:val="22"/>
              </w:rPr>
              <w:t>,</w:t>
            </w:r>
          </w:p>
          <w:p w14:paraId="04088BED" w14:textId="77777777" w:rsidR="00A076CE" w:rsidRPr="00145EBF" w:rsidRDefault="00A076CE" w:rsidP="00740AFF">
            <w:pPr>
              <w:jc w:val="both"/>
              <w:rPr>
                <w:rFonts w:ascii="Arial" w:hAnsi="Arial" w:cs="Arial"/>
                <w:color w:val="000000"/>
                <w:sz w:val="22"/>
                <w:szCs w:val="22"/>
              </w:rPr>
            </w:pPr>
            <w:r w:rsidRPr="00145EBF">
              <w:rPr>
                <w:rFonts w:ascii="Arial" w:hAnsi="Arial" w:cs="Arial"/>
                <w:color w:val="000000"/>
                <w:sz w:val="22"/>
                <w:szCs w:val="22"/>
              </w:rPr>
              <w:t>-</w:t>
            </w:r>
            <w:r w:rsidR="00DA2FCC">
              <w:rPr>
                <w:rFonts w:ascii="Arial" w:hAnsi="Arial" w:cs="Arial"/>
                <w:color w:val="000000"/>
                <w:sz w:val="22"/>
                <w:szCs w:val="22"/>
              </w:rPr>
              <w:t xml:space="preserve"> </w:t>
            </w:r>
            <w:r w:rsidRPr="00145EBF">
              <w:rPr>
                <w:rFonts w:ascii="Arial" w:hAnsi="Arial" w:cs="Arial"/>
                <w:color w:val="000000"/>
                <w:sz w:val="22"/>
                <w:szCs w:val="22"/>
              </w:rPr>
              <w:t>di Giurisprudenza per gli aspetti giuridici che disciplinano i principi costituzionali e i diritti sociali, l’operare dell’</w:t>
            </w:r>
            <w:proofErr w:type="spellStart"/>
            <w:r w:rsidRPr="00145EBF">
              <w:rPr>
                <w:rFonts w:ascii="Arial" w:hAnsi="Arial" w:cs="Arial"/>
                <w:color w:val="000000"/>
                <w:sz w:val="22"/>
                <w:szCs w:val="22"/>
              </w:rPr>
              <w:t>arteterapeuta</w:t>
            </w:r>
            <w:proofErr w:type="spellEnd"/>
            <w:r w:rsidRPr="00145EBF">
              <w:rPr>
                <w:rFonts w:ascii="Arial" w:hAnsi="Arial" w:cs="Arial"/>
                <w:color w:val="000000"/>
                <w:sz w:val="22"/>
                <w:szCs w:val="22"/>
              </w:rPr>
              <w:t xml:space="preserve">, del   </w:t>
            </w:r>
            <w:proofErr w:type="spellStart"/>
            <w:r w:rsidRPr="00145EBF">
              <w:rPr>
                <w:rFonts w:ascii="Arial" w:hAnsi="Arial" w:cs="Arial"/>
                <w:color w:val="000000"/>
                <w:sz w:val="22"/>
                <w:szCs w:val="22"/>
              </w:rPr>
              <w:t>teatroterapeuta</w:t>
            </w:r>
            <w:proofErr w:type="spellEnd"/>
            <w:r w:rsidRPr="00145EBF">
              <w:rPr>
                <w:rFonts w:ascii="Arial" w:hAnsi="Arial" w:cs="Arial"/>
                <w:color w:val="000000"/>
                <w:sz w:val="22"/>
                <w:szCs w:val="22"/>
              </w:rPr>
              <w:t xml:space="preserve"> e del clown dottore, </w:t>
            </w:r>
          </w:p>
          <w:p w14:paraId="447B39ED" w14:textId="77777777" w:rsidR="00A076CE" w:rsidRPr="00145EBF" w:rsidRDefault="00A076CE" w:rsidP="00740AFF">
            <w:pPr>
              <w:jc w:val="both"/>
              <w:rPr>
                <w:rFonts w:ascii="Arial" w:hAnsi="Arial" w:cs="Arial"/>
                <w:color w:val="000000"/>
                <w:sz w:val="22"/>
                <w:szCs w:val="22"/>
              </w:rPr>
            </w:pPr>
            <w:r w:rsidRPr="00145EBF">
              <w:rPr>
                <w:rFonts w:ascii="Arial" w:hAnsi="Arial" w:cs="Arial"/>
                <w:color w:val="000000"/>
                <w:sz w:val="22"/>
                <w:szCs w:val="22"/>
              </w:rPr>
              <w:t>- di Medicina (immunologia ed igiene)</w:t>
            </w:r>
            <w:r w:rsidR="002D4751">
              <w:rPr>
                <w:rFonts w:ascii="Arial" w:hAnsi="Arial" w:cs="Arial"/>
                <w:color w:val="000000"/>
                <w:sz w:val="22"/>
                <w:szCs w:val="22"/>
              </w:rPr>
              <w:t>,</w:t>
            </w:r>
          </w:p>
          <w:p w14:paraId="10EAF9B5" w14:textId="77777777" w:rsidR="00A076CE" w:rsidRPr="00145EBF" w:rsidRDefault="00A076CE" w:rsidP="00740AFF">
            <w:pPr>
              <w:pStyle w:val="Intestazione"/>
              <w:tabs>
                <w:tab w:val="clear" w:pos="4819"/>
                <w:tab w:val="clear" w:pos="9638"/>
              </w:tabs>
              <w:jc w:val="both"/>
              <w:rPr>
                <w:rFonts w:ascii="Arial" w:hAnsi="Arial" w:cs="Arial"/>
                <w:color w:val="000000"/>
                <w:sz w:val="22"/>
                <w:szCs w:val="22"/>
                <w:lang w:val="it-IT" w:eastAsia="it-IT"/>
              </w:rPr>
            </w:pPr>
            <w:r w:rsidRPr="00145EBF">
              <w:rPr>
                <w:rFonts w:ascii="Arial" w:hAnsi="Arial" w:cs="Arial"/>
                <w:color w:val="000000"/>
                <w:sz w:val="22"/>
                <w:szCs w:val="22"/>
                <w:lang w:val="it-IT" w:eastAsia="it-IT"/>
              </w:rPr>
              <w:t xml:space="preserve">- di inquadramento disciplinare della </w:t>
            </w:r>
            <w:proofErr w:type="spellStart"/>
            <w:r w:rsidRPr="00145EBF">
              <w:rPr>
                <w:rFonts w:ascii="Arial" w:hAnsi="Arial" w:cs="Arial"/>
                <w:b/>
                <w:i/>
                <w:color w:val="000000"/>
                <w:sz w:val="22"/>
                <w:szCs w:val="22"/>
                <w:lang w:val="it-IT" w:eastAsia="it-IT"/>
              </w:rPr>
              <w:t>MusicoTerapia</w:t>
            </w:r>
            <w:proofErr w:type="spellEnd"/>
            <w:r w:rsidRPr="00145EBF">
              <w:rPr>
                <w:rFonts w:ascii="Arial" w:hAnsi="Arial" w:cs="Arial"/>
                <w:color w:val="000000"/>
                <w:sz w:val="22"/>
                <w:szCs w:val="22"/>
                <w:lang w:val="it-IT" w:eastAsia="it-IT"/>
              </w:rPr>
              <w:t xml:space="preserve">, della </w:t>
            </w:r>
            <w:proofErr w:type="spellStart"/>
            <w:r w:rsidRPr="00145EBF">
              <w:rPr>
                <w:rFonts w:ascii="Arial" w:hAnsi="Arial" w:cs="Arial"/>
                <w:b/>
                <w:i/>
                <w:color w:val="000000"/>
                <w:sz w:val="22"/>
                <w:szCs w:val="22"/>
                <w:lang w:val="it-IT" w:eastAsia="it-IT"/>
              </w:rPr>
              <w:t>DanzaMovimentoTerapia</w:t>
            </w:r>
            <w:proofErr w:type="spellEnd"/>
            <w:r w:rsidRPr="00145EBF">
              <w:rPr>
                <w:rFonts w:ascii="Arial" w:hAnsi="Arial" w:cs="Arial"/>
                <w:color w:val="000000"/>
                <w:sz w:val="22"/>
                <w:szCs w:val="22"/>
                <w:lang w:val="it-IT" w:eastAsia="it-IT"/>
              </w:rPr>
              <w:t>, dell’</w:t>
            </w:r>
            <w:r w:rsidRPr="00145EBF">
              <w:rPr>
                <w:rFonts w:ascii="Arial" w:hAnsi="Arial" w:cs="Arial"/>
                <w:b/>
                <w:i/>
                <w:color w:val="000000"/>
                <w:sz w:val="22"/>
                <w:szCs w:val="22"/>
                <w:lang w:val="it-IT" w:eastAsia="it-IT"/>
              </w:rPr>
              <w:t>Arte Grafico-Plastica</w:t>
            </w:r>
            <w:r w:rsidRPr="00145EBF">
              <w:rPr>
                <w:rFonts w:ascii="Arial" w:hAnsi="Arial" w:cs="Arial"/>
                <w:color w:val="000000"/>
                <w:sz w:val="22"/>
                <w:szCs w:val="22"/>
                <w:lang w:val="it-IT" w:eastAsia="it-IT"/>
              </w:rPr>
              <w:t xml:space="preserve">, della </w:t>
            </w:r>
            <w:r w:rsidRPr="00145EBF">
              <w:rPr>
                <w:rFonts w:ascii="Arial" w:hAnsi="Arial" w:cs="Arial"/>
                <w:b/>
                <w:i/>
                <w:color w:val="000000"/>
                <w:sz w:val="22"/>
                <w:szCs w:val="22"/>
                <w:lang w:val="it-IT" w:eastAsia="it-IT"/>
              </w:rPr>
              <w:t>Teatroterapia</w:t>
            </w:r>
            <w:r w:rsidRPr="00145EBF">
              <w:rPr>
                <w:rFonts w:ascii="Arial" w:hAnsi="Arial" w:cs="Arial"/>
                <w:color w:val="000000"/>
                <w:sz w:val="22"/>
                <w:szCs w:val="22"/>
                <w:lang w:val="it-IT" w:eastAsia="it-IT"/>
              </w:rPr>
              <w:t xml:space="preserve"> e della </w:t>
            </w:r>
            <w:proofErr w:type="spellStart"/>
            <w:r w:rsidRPr="00145EBF">
              <w:rPr>
                <w:rFonts w:ascii="Arial" w:hAnsi="Arial" w:cs="Arial"/>
                <w:b/>
                <w:i/>
                <w:color w:val="000000"/>
                <w:sz w:val="22"/>
                <w:szCs w:val="22"/>
                <w:lang w:val="it-IT" w:eastAsia="it-IT"/>
              </w:rPr>
              <w:t>Comicoterapia</w:t>
            </w:r>
            <w:proofErr w:type="spellEnd"/>
            <w:r w:rsidRPr="00145EBF">
              <w:rPr>
                <w:rFonts w:ascii="Arial" w:hAnsi="Arial" w:cs="Arial"/>
                <w:color w:val="000000"/>
                <w:sz w:val="22"/>
                <w:szCs w:val="22"/>
                <w:lang w:val="it-IT" w:eastAsia="it-IT"/>
              </w:rPr>
              <w:t xml:space="preserve">. </w:t>
            </w:r>
          </w:p>
          <w:p w14:paraId="296FEF7D" w14:textId="77777777" w:rsidR="00A076CE" w:rsidRPr="00145EBF" w:rsidRDefault="00A076CE" w:rsidP="00740AFF">
            <w:pPr>
              <w:tabs>
                <w:tab w:val="left" w:pos="1395"/>
              </w:tabs>
              <w:jc w:val="both"/>
              <w:rPr>
                <w:rFonts w:ascii="Arial" w:hAnsi="Arial" w:cs="Arial"/>
                <w:color w:val="000000"/>
                <w:sz w:val="22"/>
                <w:szCs w:val="22"/>
              </w:rPr>
            </w:pPr>
          </w:p>
          <w:p w14:paraId="691C9A01" w14:textId="77777777" w:rsidR="000B52F9" w:rsidRDefault="002D4751" w:rsidP="002D4751">
            <w:pPr>
              <w:autoSpaceDE w:val="0"/>
              <w:autoSpaceDN w:val="0"/>
              <w:adjustRightInd w:val="0"/>
              <w:jc w:val="both"/>
              <w:rPr>
                <w:rFonts w:ascii="Arial" w:hAnsi="Arial" w:cs="Arial"/>
                <w:color w:val="000000"/>
                <w:sz w:val="22"/>
                <w:szCs w:val="22"/>
              </w:rPr>
            </w:pPr>
            <w:r w:rsidRPr="002D4751">
              <w:rPr>
                <w:rFonts w:ascii="Arial" w:hAnsi="Arial" w:cs="Arial"/>
                <w:color w:val="000000"/>
                <w:sz w:val="22"/>
                <w:szCs w:val="22"/>
              </w:rPr>
              <w:t>-</w:t>
            </w:r>
            <w:r>
              <w:rPr>
                <w:rFonts w:ascii="Arial" w:hAnsi="Arial" w:cs="Arial"/>
                <w:color w:val="000000"/>
                <w:sz w:val="22"/>
                <w:szCs w:val="22"/>
              </w:rPr>
              <w:t xml:space="preserve"> </w:t>
            </w:r>
            <w:r w:rsidR="00A076CE" w:rsidRPr="00145EBF">
              <w:rPr>
                <w:rFonts w:ascii="Arial" w:hAnsi="Arial" w:cs="Arial"/>
                <w:color w:val="000000"/>
                <w:sz w:val="22"/>
                <w:szCs w:val="22"/>
              </w:rPr>
              <w:t xml:space="preserve">in </w:t>
            </w:r>
            <w:r w:rsidR="00C85812">
              <w:rPr>
                <w:rFonts w:ascii="Arial" w:hAnsi="Arial" w:cs="Arial"/>
                <w:b/>
                <w:color w:val="000000"/>
                <w:sz w:val="22"/>
                <w:szCs w:val="22"/>
              </w:rPr>
              <w:t>264</w:t>
            </w:r>
            <w:r w:rsidR="00A076CE" w:rsidRPr="00145EBF">
              <w:rPr>
                <w:rFonts w:ascii="Arial" w:hAnsi="Arial" w:cs="Arial"/>
                <w:b/>
                <w:color w:val="000000"/>
                <w:sz w:val="22"/>
                <w:szCs w:val="22"/>
              </w:rPr>
              <w:t xml:space="preserve"> ore di lezioni</w:t>
            </w:r>
            <w:r w:rsidR="00C85812">
              <w:rPr>
                <w:rFonts w:ascii="Arial" w:hAnsi="Arial" w:cs="Arial"/>
                <w:b/>
                <w:color w:val="000000"/>
                <w:sz w:val="22"/>
                <w:szCs w:val="22"/>
              </w:rPr>
              <w:t xml:space="preserve"> laboratoriali-esperienziali (22</w:t>
            </w:r>
            <w:r w:rsidR="00A076CE" w:rsidRPr="00145EBF">
              <w:rPr>
                <w:rFonts w:ascii="Arial" w:hAnsi="Arial" w:cs="Arial"/>
                <w:b/>
                <w:color w:val="000000"/>
                <w:sz w:val="22"/>
                <w:szCs w:val="22"/>
              </w:rPr>
              <w:t xml:space="preserve"> CFU) </w:t>
            </w:r>
            <w:r w:rsidR="00A076CE" w:rsidRPr="00145EBF">
              <w:rPr>
                <w:rFonts w:ascii="Arial" w:hAnsi="Arial" w:cs="Arial"/>
                <w:color w:val="000000"/>
                <w:sz w:val="22"/>
                <w:szCs w:val="22"/>
              </w:rPr>
              <w:t xml:space="preserve">sulle tecniche di pianificazione e conduzione di un intervento rispettivamente di Musicoterapia, di </w:t>
            </w:r>
            <w:proofErr w:type="spellStart"/>
            <w:r w:rsidR="00A076CE" w:rsidRPr="00145EBF">
              <w:rPr>
                <w:rFonts w:ascii="Arial" w:hAnsi="Arial" w:cs="Arial"/>
                <w:color w:val="000000"/>
                <w:sz w:val="22"/>
                <w:szCs w:val="22"/>
              </w:rPr>
              <w:t>Danzamovimentoterapia</w:t>
            </w:r>
            <w:proofErr w:type="spellEnd"/>
            <w:r w:rsidR="00A076CE" w:rsidRPr="00145EBF">
              <w:rPr>
                <w:rFonts w:ascii="Arial" w:hAnsi="Arial" w:cs="Arial"/>
                <w:color w:val="000000"/>
                <w:sz w:val="22"/>
                <w:szCs w:val="22"/>
              </w:rPr>
              <w:t xml:space="preserve">, di Arte grafico-plastica, di Teatroterapia e di </w:t>
            </w:r>
            <w:proofErr w:type="spellStart"/>
            <w:r w:rsidR="00A076CE" w:rsidRPr="00145EBF">
              <w:rPr>
                <w:rFonts w:ascii="Arial" w:hAnsi="Arial" w:cs="Arial"/>
                <w:color w:val="000000"/>
                <w:sz w:val="22"/>
                <w:szCs w:val="22"/>
              </w:rPr>
              <w:t>Comicoterapia</w:t>
            </w:r>
            <w:proofErr w:type="spellEnd"/>
            <w:r w:rsidR="00A076CE" w:rsidRPr="00145EBF">
              <w:rPr>
                <w:rFonts w:ascii="Arial" w:hAnsi="Arial" w:cs="Arial"/>
                <w:color w:val="000000"/>
                <w:sz w:val="22"/>
                <w:szCs w:val="22"/>
              </w:rPr>
              <w:t>.</w:t>
            </w:r>
          </w:p>
          <w:p w14:paraId="0A6959E7" w14:textId="77777777" w:rsidR="00A076CE" w:rsidRPr="00145EBF" w:rsidRDefault="00A076CE" w:rsidP="00740AFF">
            <w:pPr>
              <w:autoSpaceDE w:val="0"/>
              <w:autoSpaceDN w:val="0"/>
              <w:adjustRightInd w:val="0"/>
              <w:jc w:val="both"/>
              <w:rPr>
                <w:rFonts w:ascii="Arial" w:hAnsi="Arial" w:cs="Arial"/>
                <w:bCs/>
                <w:color w:val="000000"/>
                <w:sz w:val="22"/>
                <w:szCs w:val="22"/>
              </w:rPr>
            </w:pPr>
            <w:r w:rsidRPr="00145EBF">
              <w:rPr>
                <w:rFonts w:ascii="Arial" w:hAnsi="Arial" w:cs="Arial"/>
                <w:bCs/>
                <w:color w:val="000000"/>
                <w:sz w:val="22"/>
                <w:szCs w:val="22"/>
              </w:rPr>
              <w:t xml:space="preserve"> </w:t>
            </w:r>
          </w:p>
          <w:p w14:paraId="6394437E" w14:textId="77777777" w:rsidR="00A076CE" w:rsidRPr="00145EBF" w:rsidRDefault="00A076CE" w:rsidP="00740AFF">
            <w:pPr>
              <w:autoSpaceDE w:val="0"/>
              <w:autoSpaceDN w:val="0"/>
              <w:adjustRightInd w:val="0"/>
              <w:jc w:val="both"/>
              <w:rPr>
                <w:rFonts w:ascii="Arial" w:hAnsi="Arial" w:cs="Arial"/>
                <w:bCs/>
                <w:color w:val="000000"/>
                <w:sz w:val="22"/>
                <w:szCs w:val="22"/>
              </w:rPr>
            </w:pPr>
            <w:r w:rsidRPr="00145EBF">
              <w:rPr>
                <w:rFonts w:ascii="Arial" w:hAnsi="Arial" w:cs="Arial"/>
                <w:bCs/>
                <w:color w:val="000000"/>
                <w:sz w:val="22"/>
                <w:szCs w:val="22"/>
              </w:rPr>
              <w:t>Le lezioni saranno distribuite, in linea di massima, in 16-20 week end (venerdì</w:t>
            </w:r>
            <w:r w:rsidR="002D4751">
              <w:rPr>
                <w:rFonts w:ascii="Arial" w:hAnsi="Arial" w:cs="Arial"/>
                <w:bCs/>
                <w:color w:val="000000"/>
                <w:sz w:val="22"/>
                <w:szCs w:val="22"/>
              </w:rPr>
              <w:t xml:space="preserve"> tutto il giorno e il sabato mattina</w:t>
            </w:r>
            <w:r w:rsidRPr="00145EBF">
              <w:rPr>
                <w:rFonts w:ascii="Arial" w:hAnsi="Arial" w:cs="Arial"/>
                <w:bCs/>
                <w:color w:val="000000"/>
                <w:sz w:val="22"/>
                <w:szCs w:val="22"/>
              </w:rPr>
              <w:t xml:space="preserve">, </w:t>
            </w:r>
            <w:r w:rsidR="002D4751">
              <w:rPr>
                <w:rFonts w:ascii="Arial" w:hAnsi="Arial" w:cs="Arial"/>
                <w:bCs/>
                <w:color w:val="000000"/>
                <w:sz w:val="22"/>
                <w:szCs w:val="22"/>
              </w:rPr>
              <w:t>soltanto in casi eccezionali</w:t>
            </w:r>
            <w:r w:rsidR="00C85812">
              <w:rPr>
                <w:rFonts w:ascii="Arial" w:hAnsi="Arial" w:cs="Arial"/>
                <w:bCs/>
                <w:color w:val="000000"/>
                <w:sz w:val="22"/>
                <w:szCs w:val="22"/>
              </w:rPr>
              <w:t>, qualora necessario,</w:t>
            </w:r>
            <w:r w:rsidRPr="00145EBF">
              <w:rPr>
                <w:rFonts w:ascii="Arial" w:hAnsi="Arial" w:cs="Arial"/>
                <w:bCs/>
                <w:color w:val="000000"/>
                <w:sz w:val="22"/>
                <w:szCs w:val="22"/>
              </w:rPr>
              <w:t xml:space="preserve"> </w:t>
            </w:r>
            <w:r w:rsidR="002D4751">
              <w:rPr>
                <w:rFonts w:ascii="Arial" w:hAnsi="Arial" w:cs="Arial"/>
                <w:bCs/>
                <w:color w:val="000000"/>
                <w:sz w:val="22"/>
                <w:szCs w:val="22"/>
              </w:rPr>
              <w:t xml:space="preserve">di </w:t>
            </w:r>
            <w:r w:rsidRPr="00145EBF">
              <w:rPr>
                <w:rFonts w:ascii="Arial" w:hAnsi="Arial" w:cs="Arial"/>
                <w:bCs/>
                <w:color w:val="000000"/>
                <w:sz w:val="22"/>
                <w:szCs w:val="22"/>
              </w:rPr>
              <w:t xml:space="preserve">domenica), di norma a </w:t>
            </w:r>
            <w:r w:rsidR="002D4751">
              <w:rPr>
                <w:rFonts w:ascii="Arial" w:hAnsi="Arial" w:cs="Arial"/>
                <w:bCs/>
                <w:color w:val="000000"/>
                <w:sz w:val="22"/>
                <w:szCs w:val="22"/>
              </w:rPr>
              <w:t>settimane</w:t>
            </w:r>
            <w:r w:rsidRPr="00145EBF">
              <w:rPr>
                <w:rFonts w:ascii="Arial" w:hAnsi="Arial" w:cs="Arial"/>
                <w:bCs/>
                <w:color w:val="000000"/>
                <w:sz w:val="22"/>
                <w:szCs w:val="22"/>
              </w:rPr>
              <w:t xml:space="preserve"> </w:t>
            </w:r>
            <w:r w:rsidR="002D4751">
              <w:rPr>
                <w:rFonts w:ascii="Arial" w:hAnsi="Arial" w:cs="Arial"/>
                <w:bCs/>
                <w:color w:val="000000"/>
                <w:sz w:val="22"/>
                <w:szCs w:val="22"/>
              </w:rPr>
              <w:t>alterne salo diverse necessità</w:t>
            </w:r>
            <w:r w:rsidRPr="00145EBF">
              <w:rPr>
                <w:rFonts w:ascii="Arial" w:hAnsi="Arial" w:cs="Arial"/>
                <w:bCs/>
                <w:color w:val="000000"/>
                <w:sz w:val="22"/>
                <w:szCs w:val="22"/>
              </w:rPr>
              <w:t>. Le attività didattiche potranno essere</w:t>
            </w:r>
            <w:r w:rsidRPr="00145EBF">
              <w:rPr>
                <w:rFonts w:ascii="Arial" w:hAnsi="Arial" w:cs="Arial"/>
                <w:color w:val="000000"/>
                <w:sz w:val="22"/>
                <w:szCs w:val="22"/>
              </w:rPr>
              <w:t xml:space="preserve"> svolte in modalità blended, anche per venire incontro ad esigenze lavorative dei corsisti.</w:t>
            </w:r>
          </w:p>
          <w:p w14:paraId="7194DBDC" w14:textId="77777777" w:rsidR="00A076CE" w:rsidRPr="00145EBF" w:rsidRDefault="00A076CE" w:rsidP="00740AFF">
            <w:pPr>
              <w:jc w:val="both"/>
              <w:rPr>
                <w:rFonts w:ascii="Arial" w:hAnsi="Arial" w:cs="Arial"/>
                <w:color w:val="000000"/>
                <w:sz w:val="22"/>
                <w:szCs w:val="22"/>
              </w:rPr>
            </w:pPr>
          </w:p>
          <w:p w14:paraId="51B666D1" w14:textId="77777777" w:rsidR="00A076CE" w:rsidRPr="00145EBF" w:rsidRDefault="00A076CE" w:rsidP="00740AFF">
            <w:pPr>
              <w:jc w:val="both"/>
              <w:rPr>
                <w:rFonts w:ascii="Arial" w:hAnsi="Arial" w:cs="Arial"/>
                <w:color w:val="000000"/>
                <w:sz w:val="22"/>
                <w:szCs w:val="22"/>
              </w:rPr>
            </w:pPr>
            <w:r w:rsidRPr="00145EBF">
              <w:rPr>
                <w:rFonts w:ascii="Arial" w:hAnsi="Arial" w:cs="Arial"/>
                <w:color w:val="000000"/>
                <w:sz w:val="22"/>
                <w:szCs w:val="22"/>
              </w:rPr>
              <w:t xml:space="preserve">- </w:t>
            </w:r>
            <w:r w:rsidRPr="00145EBF">
              <w:rPr>
                <w:rFonts w:ascii="Arial" w:hAnsi="Arial" w:cs="Arial"/>
                <w:b/>
                <w:color w:val="000000"/>
                <w:sz w:val="22"/>
                <w:szCs w:val="22"/>
                <w:u w:val="single"/>
              </w:rPr>
              <w:t>tirocinio</w:t>
            </w:r>
            <w:r w:rsidRPr="00145EBF">
              <w:rPr>
                <w:rFonts w:ascii="Arial" w:hAnsi="Arial" w:cs="Arial"/>
                <w:b/>
                <w:color w:val="000000"/>
                <w:sz w:val="22"/>
                <w:szCs w:val="22"/>
              </w:rPr>
              <w:t xml:space="preserve"> di 250 ore (10 CFU),</w:t>
            </w:r>
            <w:r w:rsidRPr="00145EBF">
              <w:rPr>
                <w:rFonts w:ascii="Arial" w:hAnsi="Arial" w:cs="Arial"/>
                <w:color w:val="000000"/>
                <w:sz w:val="22"/>
                <w:szCs w:val="22"/>
              </w:rPr>
              <w:t xml:space="preserve"> comprensive di supervisione (in presenza e a distanza), da svolgere dopo aver frequentato </w:t>
            </w:r>
            <w:r w:rsidR="000B52F9">
              <w:rPr>
                <w:rFonts w:ascii="Arial" w:hAnsi="Arial" w:cs="Arial"/>
                <w:color w:val="000000"/>
                <w:sz w:val="22"/>
                <w:szCs w:val="22"/>
              </w:rPr>
              <w:t>un numero congruo di</w:t>
            </w:r>
            <w:r w:rsidRPr="00145EBF">
              <w:rPr>
                <w:rFonts w:ascii="Arial" w:hAnsi="Arial" w:cs="Arial"/>
                <w:color w:val="000000"/>
                <w:sz w:val="22"/>
                <w:szCs w:val="22"/>
              </w:rPr>
              <w:t xml:space="preserve"> CFU teorico-pratici: </w:t>
            </w:r>
            <w:r w:rsidRPr="00145EBF">
              <w:rPr>
                <w:rFonts w:ascii="Arial" w:hAnsi="Arial" w:cs="Arial"/>
                <w:color w:val="000000"/>
                <w:sz w:val="22"/>
                <w:szCs w:val="22"/>
              </w:rPr>
              <w:tab/>
            </w:r>
          </w:p>
          <w:p w14:paraId="45AC88C2" w14:textId="77777777" w:rsidR="00A076CE" w:rsidRPr="00145EBF" w:rsidRDefault="00A076CE" w:rsidP="00740AFF">
            <w:pPr>
              <w:jc w:val="both"/>
              <w:rPr>
                <w:rFonts w:ascii="Arial" w:hAnsi="Arial" w:cs="Arial"/>
                <w:color w:val="000000"/>
                <w:sz w:val="22"/>
                <w:szCs w:val="22"/>
              </w:rPr>
            </w:pPr>
            <w:r w:rsidRPr="00145EBF">
              <w:rPr>
                <w:rFonts w:ascii="Arial" w:hAnsi="Arial" w:cs="Arial"/>
                <w:color w:val="000000"/>
                <w:sz w:val="22"/>
                <w:szCs w:val="22"/>
              </w:rPr>
              <w:tab/>
            </w:r>
            <w:r w:rsidRPr="00145EBF">
              <w:rPr>
                <w:rFonts w:ascii="Arial" w:hAnsi="Arial" w:cs="Arial"/>
                <w:color w:val="000000"/>
                <w:sz w:val="22"/>
                <w:szCs w:val="22"/>
                <w:u w:val="single"/>
              </w:rPr>
              <w:t>250 ore di tirocinio diretto</w:t>
            </w:r>
            <w:r w:rsidRPr="00145EBF">
              <w:rPr>
                <w:rFonts w:ascii="Arial" w:hAnsi="Arial" w:cs="Arial"/>
                <w:color w:val="000000"/>
                <w:sz w:val="22"/>
                <w:szCs w:val="22"/>
              </w:rPr>
              <w:t xml:space="preserve"> in strutture pubbliche o private, sia in Italia che all’estero, </w:t>
            </w:r>
            <w:r w:rsidRPr="00145EBF">
              <w:rPr>
                <w:rFonts w:ascii="Arial" w:hAnsi="Arial" w:cs="Arial"/>
                <w:color w:val="000000"/>
                <w:sz w:val="22"/>
                <w:szCs w:val="22"/>
              </w:rPr>
              <w:tab/>
              <w:t xml:space="preserve">anche nell’ambito della cooperazione internazionale, la cui </w:t>
            </w:r>
            <w:r w:rsidRPr="00145EBF">
              <w:rPr>
                <w:rFonts w:ascii="Arial" w:hAnsi="Arial" w:cs="Arial"/>
                <w:color w:val="000000"/>
                <w:sz w:val="22"/>
                <w:szCs w:val="22"/>
              </w:rPr>
              <w:tab/>
              <w:t xml:space="preserve">utenza di riferimento sia rappresentata rispettivamente da: minori, disagio </w:t>
            </w:r>
            <w:r w:rsidRPr="00145EBF">
              <w:rPr>
                <w:rFonts w:ascii="Arial" w:hAnsi="Arial" w:cs="Arial"/>
                <w:color w:val="000000"/>
                <w:sz w:val="22"/>
                <w:szCs w:val="22"/>
              </w:rPr>
              <w:tab/>
              <w:t xml:space="preserve">sociale e adulti, con disabilità fisica e psichica, e </w:t>
            </w:r>
          </w:p>
          <w:p w14:paraId="769D0D3C" w14:textId="77777777" w:rsidR="00A076CE" w:rsidRPr="00145EBF" w:rsidRDefault="00A076CE" w:rsidP="00740AFF">
            <w:pPr>
              <w:jc w:val="both"/>
              <w:rPr>
                <w:rFonts w:ascii="Arial" w:hAnsi="Arial" w:cs="Arial"/>
                <w:color w:val="000000"/>
                <w:sz w:val="22"/>
                <w:szCs w:val="22"/>
              </w:rPr>
            </w:pPr>
            <w:r w:rsidRPr="00145EBF">
              <w:rPr>
                <w:rFonts w:ascii="Arial" w:hAnsi="Arial" w:cs="Arial"/>
                <w:color w:val="000000"/>
                <w:sz w:val="22"/>
                <w:szCs w:val="22"/>
              </w:rPr>
              <w:lastRenderedPageBreak/>
              <w:tab/>
            </w:r>
          </w:p>
          <w:p w14:paraId="3159F51F" w14:textId="77777777" w:rsidR="00A076CE" w:rsidRPr="00145EBF" w:rsidRDefault="00A076CE" w:rsidP="00740AFF">
            <w:pPr>
              <w:autoSpaceDE w:val="0"/>
              <w:autoSpaceDN w:val="0"/>
              <w:adjustRightInd w:val="0"/>
              <w:jc w:val="both"/>
              <w:rPr>
                <w:rFonts w:ascii="Arial" w:hAnsi="Arial" w:cs="Arial"/>
                <w:color w:val="000000"/>
                <w:sz w:val="22"/>
                <w:szCs w:val="22"/>
              </w:rPr>
            </w:pPr>
            <w:r w:rsidRPr="00145EBF">
              <w:rPr>
                <w:rFonts w:ascii="Arial" w:hAnsi="Arial" w:cs="Arial"/>
                <w:b/>
                <w:color w:val="000000"/>
                <w:sz w:val="22"/>
                <w:szCs w:val="22"/>
              </w:rPr>
              <w:t>4 CFU</w:t>
            </w:r>
            <w:r w:rsidRPr="00145EBF">
              <w:rPr>
                <w:rFonts w:ascii="Arial" w:hAnsi="Arial" w:cs="Arial"/>
                <w:color w:val="000000"/>
                <w:sz w:val="22"/>
                <w:szCs w:val="22"/>
              </w:rPr>
              <w:t xml:space="preserve"> per la preparazione della relazione di tirocinio e della tesi finale.</w:t>
            </w:r>
          </w:p>
          <w:p w14:paraId="54CD245A" w14:textId="77777777" w:rsidR="00A076CE" w:rsidRPr="00145EBF" w:rsidRDefault="00A076CE" w:rsidP="00740AFF">
            <w:pPr>
              <w:autoSpaceDE w:val="0"/>
              <w:autoSpaceDN w:val="0"/>
              <w:adjustRightInd w:val="0"/>
              <w:jc w:val="both"/>
              <w:rPr>
                <w:rFonts w:ascii="Arial" w:hAnsi="Arial" w:cs="Arial"/>
                <w:b/>
                <w:color w:val="000000"/>
                <w:sz w:val="22"/>
                <w:szCs w:val="22"/>
              </w:rPr>
            </w:pPr>
          </w:p>
          <w:p w14:paraId="1231BE67" w14:textId="77777777" w:rsidR="00A076CE" w:rsidRPr="00145EBF" w:rsidRDefault="00A076CE" w:rsidP="00740AFF">
            <w:pPr>
              <w:autoSpaceDE w:val="0"/>
              <w:autoSpaceDN w:val="0"/>
              <w:adjustRightInd w:val="0"/>
              <w:jc w:val="both"/>
              <w:rPr>
                <w:rFonts w:ascii="Arial" w:hAnsi="Arial" w:cs="Arial"/>
                <w:b/>
                <w:color w:val="000000"/>
                <w:sz w:val="22"/>
                <w:szCs w:val="22"/>
              </w:rPr>
            </w:pPr>
          </w:p>
        </w:tc>
      </w:tr>
      <w:tr w:rsidR="00A076CE" w:rsidRPr="00145EBF" w14:paraId="448CA936" w14:textId="77777777" w:rsidTr="00740AFF">
        <w:tc>
          <w:tcPr>
            <w:tcW w:w="3510" w:type="dxa"/>
            <w:shd w:val="clear" w:color="auto" w:fill="auto"/>
          </w:tcPr>
          <w:p w14:paraId="30004507" w14:textId="77777777" w:rsidR="00A076CE" w:rsidRPr="00145EBF" w:rsidRDefault="00A076CE" w:rsidP="00740AFF">
            <w:pPr>
              <w:autoSpaceDE w:val="0"/>
              <w:autoSpaceDN w:val="0"/>
              <w:adjustRightInd w:val="0"/>
              <w:rPr>
                <w:rFonts w:ascii="Arial" w:hAnsi="Arial" w:cs="Arial"/>
                <w:b/>
                <w:color w:val="000000"/>
                <w:sz w:val="22"/>
                <w:szCs w:val="22"/>
              </w:rPr>
            </w:pPr>
            <w:r w:rsidRPr="00145EBF">
              <w:rPr>
                <w:rFonts w:ascii="Arial" w:hAnsi="Arial" w:cs="Arial"/>
                <w:b/>
                <w:color w:val="000000"/>
                <w:sz w:val="22"/>
                <w:szCs w:val="22"/>
              </w:rPr>
              <w:lastRenderedPageBreak/>
              <w:t>Obiettivi formativi specifici del Corso</w:t>
            </w:r>
          </w:p>
          <w:p w14:paraId="36FEB5B0" w14:textId="77777777" w:rsidR="00A076CE" w:rsidRPr="00145EBF" w:rsidRDefault="00A076CE" w:rsidP="00740AFF">
            <w:pPr>
              <w:autoSpaceDE w:val="0"/>
              <w:autoSpaceDN w:val="0"/>
              <w:adjustRightInd w:val="0"/>
              <w:rPr>
                <w:rFonts w:ascii="Arial" w:hAnsi="Arial" w:cs="Arial"/>
                <w:b/>
                <w:color w:val="000000"/>
                <w:sz w:val="22"/>
                <w:szCs w:val="22"/>
              </w:rPr>
            </w:pPr>
          </w:p>
        </w:tc>
        <w:tc>
          <w:tcPr>
            <w:tcW w:w="6268" w:type="dxa"/>
            <w:shd w:val="clear" w:color="auto" w:fill="auto"/>
          </w:tcPr>
          <w:p w14:paraId="54440FD3" w14:textId="77777777" w:rsidR="00A076CE" w:rsidRPr="00145EBF" w:rsidRDefault="00A076CE" w:rsidP="00740AFF">
            <w:pPr>
              <w:pStyle w:val="Intestazione"/>
              <w:tabs>
                <w:tab w:val="clear" w:pos="4819"/>
                <w:tab w:val="clear" w:pos="9638"/>
              </w:tabs>
              <w:jc w:val="both"/>
              <w:rPr>
                <w:rFonts w:ascii="Arial" w:hAnsi="Arial" w:cs="Arial"/>
                <w:color w:val="000000"/>
                <w:sz w:val="22"/>
                <w:szCs w:val="22"/>
                <w:lang w:val="it-IT" w:eastAsia="it-IT"/>
              </w:rPr>
            </w:pPr>
            <w:r w:rsidRPr="00145EBF">
              <w:rPr>
                <w:rFonts w:ascii="Arial" w:hAnsi="Arial" w:cs="Arial"/>
                <w:color w:val="000000"/>
                <w:sz w:val="22"/>
                <w:szCs w:val="22"/>
                <w:lang w:val="it-IT" w:eastAsia="it-IT"/>
              </w:rPr>
              <w:t xml:space="preserve">Il Master di I livello in </w:t>
            </w:r>
            <w:r w:rsidRPr="00145EBF">
              <w:rPr>
                <w:rFonts w:ascii="Arial" w:hAnsi="Arial" w:cs="Arial"/>
                <w:b/>
                <w:color w:val="000000"/>
                <w:sz w:val="22"/>
                <w:szCs w:val="22"/>
                <w:lang w:val="it-IT" w:eastAsia="it-IT"/>
              </w:rPr>
              <w:t>“Le</w:t>
            </w:r>
            <w:r w:rsidRPr="00145EBF">
              <w:rPr>
                <w:rFonts w:ascii="Arial" w:hAnsi="Arial" w:cs="Arial"/>
                <w:color w:val="000000"/>
                <w:sz w:val="22"/>
                <w:szCs w:val="22"/>
                <w:lang w:val="it-IT" w:eastAsia="it-IT"/>
              </w:rPr>
              <w:t xml:space="preserve"> </w:t>
            </w:r>
            <w:proofErr w:type="spellStart"/>
            <w:r w:rsidRPr="00145EBF">
              <w:rPr>
                <w:rFonts w:ascii="Arial" w:hAnsi="Arial" w:cs="Arial"/>
                <w:b/>
                <w:i/>
                <w:color w:val="000000"/>
                <w:sz w:val="22"/>
                <w:szCs w:val="22"/>
                <w:lang w:val="it-IT" w:eastAsia="it-IT"/>
              </w:rPr>
              <w:t>Artiterapie</w:t>
            </w:r>
            <w:proofErr w:type="spellEnd"/>
            <w:r w:rsidRPr="00145EBF">
              <w:rPr>
                <w:rFonts w:ascii="Arial" w:hAnsi="Arial" w:cs="Arial"/>
                <w:b/>
                <w:i/>
                <w:color w:val="000000"/>
                <w:sz w:val="22"/>
                <w:szCs w:val="22"/>
                <w:lang w:val="it-IT" w:eastAsia="it-IT"/>
              </w:rPr>
              <w:t>: teorie, metodi e tecniche”</w:t>
            </w:r>
            <w:r w:rsidRPr="00145EBF">
              <w:rPr>
                <w:rFonts w:ascii="Arial" w:hAnsi="Arial" w:cs="Arial"/>
                <w:color w:val="000000"/>
                <w:sz w:val="22"/>
                <w:szCs w:val="22"/>
                <w:lang w:val="it-IT" w:eastAsia="it-IT"/>
              </w:rPr>
              <w:t xml:space="preserve"> è finalizzato al raggiungimento di una conoscenza teorico-applicativa della relazione d’aiuto e dell’arte, nelle sue manifestazioni di linguaggio corporeo, musicale, pittorico e figurativo, spendibile nella specificità di differenti realtà lavorative, per promuovere interventi sociali, attenti alle problematiche dell’inclusione, dell’educazione, della cura, della prevenzione, dell’abilitazione e della riabilitazione in relazione agli aspetti psicologici, pedagogici e sociali personali e alle istanze di indagine e  di ricerca. </w:t>
            </w:r>
          </w:p>
          <w:p w14:paraId="5785431D" w14:textId="77777777" w:rsidR="00A076CE" w:rsidRPr="00145EBF" w:rsidRDefault="00A076CE" w:rsidP="00740AFF">
            <w:pPr>
              <w:pStyle w:val="Intestazione"/>
              <w:tabs>
                <w:tab w:val="clear" w:pos="4819"/>
                <w:tab w:val="clear" w:pos="9638"/>
              </w:tabs>
              <w:jc w:val="both"/>
              <w:rPr>
                <w:rFonts w:ascii="Arial" w:hAnsi="Arial" w:cs="Arial"/>
                <w:color w:val="000000"/>
                <w:sz w:val="22"/>
                <w:szCs w:val="22"/>
                <w:lang w:val="it-IT" w:eastAsia="it-IT"/>
              </w:rPr>
            </w:pPr>
            <w:r w:rsidRPr="00145EBF">
              <w:rPr>
                <w:rFonts w:ascii="Arial" w:hAnsi="Arial" w:cs="Arial"/>
                <w:color w:val="000000"/>
                <w:sz w:val="22"/>
                <w:szCs w:val="22"/>
                <w:lang w:val="it-IT" w:eastAsia="it-IT"/>
              </w:rPr>
              <w:t>Obiettivo del corso è poter rispondere alla crescente domanda di formazione e sviluppo di competenze, sia teoriche che applicative, in ambito pedagogico, psicologico, terapeutico e riabilitativo, per far fronte</w:t>
            </w:r>
            <w:bookmarkStart w:id="0" w:name="OLE_LINK14"/>
            <w:bookmarkStart w:id="1" w:name="OLE_LINK15"/>
            <w:r w:rsidRPr="00145EBF">
              <w:rPr>
                <w:rFonts w:ascii="Arial" w:hAnsi="Arial" w:cs="Arial"/>
                <w:color w:val="000000"/>
                <w:sz w:val="22"/>
                <w:szCs w:val="22"/>
                <w:lang w:val="it-IT" w:eastAsia="it-IT"/>
              </w:rPr>
              <w:t xml:space="preserve"> in contesti educativo-socio-sanitari</w:t>
            </w:r>
            <w:bookmarkEnd w:id="0"/>
            <w:bookmarkEnd w:id="1"/>
            <w:r w:rsidRPr="00145EBF">
              <w:rPr>
                <w:rFonts w:ascii="Arial" w:hAnsi="Arial" w:cs="Arial"/>
                <w:color w:val="000000"/>
                <w:sz w:val="22"/>
                <w:szCs w:val="22"/>
                <w:lang w:val="it-IT" w:eastAsia="it-IT"/>
              </w:rPr>
              <w:t xml:space="preserve"> a situazioni di disagio o disabilità psicofisica e sociale, attraverso: </w:t>
            </w:r>
          </w:p>
          <w:p w14:paraId="0B4D44D0" w14:textId="77777777" w:rsidR="00A076CE" w:rsidRPr="00145EBF" w:rsidRDefault="00A076CE" w:rsidP="00740AFF">
            <w:pPr>
              <w:pStyle w:val="Intestazione"/>
              <w:tabs>
                <w:tab w:val="clear" w:pos="4819"/>
                <w:tab w:val="clear" w:pos="9638"/>
              </w:tabs>
              <w:jc w:val="both"/>
              <w:rPr>
                <w:rFonts w:ascii="Arial" w:hAnsi="Arial" w:cs="Arial"/>
                <w:color w:val="000000"/>
                <w:sz w:val="22"/>
                <w:szCs w:val="22"/>
                <w:lang w:val="it-IT" w:eastAsia="it-IT"/>
              </w:rPr>
            </w:pPr>
            <w:r w:rsidRPr="00145EBF">
              <w:rPr>
                <w:rFonts w:ascii="Arial" w:hAnsi="Arial" w:cs="Arial"/>
                <w:color w:val="000000"/>
                <w:sz w:val="22"/>
                <w:szCs w:val="22"/>
                <w:lang w:val="it-IT" w:eastAsia="it-IT"/>
              </w:rPr>
              <w:t>-  sia l’impiego di tecniche di counseling e relazione d’aiuto</w:t>
            </w:r>
          </w:p>
          <w:p w14:paraId="0909C4E9" w14:textId="77777777" w:rsidR="00A076CE" w:rsidRPr="00145EBF" w:rsidRDefault="00A076CE" w:rsidP="00740AFF">
            <w:pPr>
              <w:pStyle w:val="Intestazione"/>
              <w:tabs>
                <w:tab w:val="clear" w:pos="4819"/>
                <w:tab w:val="clear" w:pos="9638"/>
              </w:tabs>
              <w:jc w:val="both"/>
              <w:rPr>
                <w:rFonts w:ascii="Arial" w:hAnsi="Arial" w:cs="Arial"/>
                <w:color w:val="000000"/>
                <w:sz w:val="22"/>
                <w:szCs w:val="22"/>
                <w:lang w:val="it-IT" w:eastAsia="it-IT"/>
              </w:rPr>
            </w:pPr>
            <w:r w:rsidRPr="00145EBF">
              <w:rPr>
                <w:rFonts w:ascii="Arial" w:hAnsi="Arial" w:cs="Arial"/>
                <w:color w:val="000000"/>
                <w:sz w:val="22"/>
                <w:szCs w:val="22"/>
                <w:lang w:val="it-IT" w:eastAsia="it-IT"/>
              </w:rPr>
              <w:t xml:space="preserve">- sia l’impiego di tecniche espressive legate all’arte, nella sua manifestazione di linguaggio corporeo, musicale, pittorico e figurativo; </w:t>
            </w:r>
          </w:p>
          <w:p w14:paraId="79E1BA15" w14:textId="77777777" w:rsidR="00A076CE" w:rsidRPr="00145EBF" w:rsidRDefault="00A076CE" w:rsidP="00740AFF">
            <w:pPr>
              <w:pStyle w:val="Intestazione"/>
              <w:tabs>
                <w:tab w:val="clear" w:pos="4819"/>
                <w:tab w:val="clear" w:pos="9638"/>
              </w:tabs>
              <w:jc w:val="both"/>
              <w:rPr>
                <w:rFonts w:ascii="Arial" w:hAnsi="Arial" w:cs="Arial"/>
                <w:color w:val="000000"/>
                <w:sz w:val="22"/>
                <w:szCs w:val="22"/>
                <w:lang w:val="it-IT" w:eastAsia="it-IT"/>
              </w:rPr>
            </w:pPr>
            <w:r w:rsidRPr="00145EBF">
              <w:rPr>
                <w:rFonts w:ascii="Arial" w:hAnsi="Arial" w:cs="Arial"/>
                <w:color w:val="000000"/>
                <w:sz w:val="22"/>
                <w:szCs w:val="22"/>
                <w:lang w:val="it-IT" w:eastAsia="it-IT"/>
              </w:rPr>
              <w:t>- sia l’impiego di tecniche di drammatizzazione (</w:t>
            </w:r>
            <w:proofErr w:type="spellStart"/>
            <w:r w:rsidRPr="00145EBF">
              <w:rPr>
                <w:rFonts w:ascii="Arial" w:hAnsi="Arial" w:cs="Arial"/>
                <w:i/>
                <w:color w:val="000000"/>
                <w:sz w:val="22"/>
                <w:szCs w:val="22"/>
                <w:lang w:val="it-IT" w:eastAsia="it-IT"/>
              </w:rPr>
              <w:t>teatroterapeuta</w:t>
            </w:r>
            <w:proofErr w:type="spellEnd"/>
            <w:r w:rsidRPr="00145EBF">
              <w:rPr>
                <w:rFonts w:ascii="Arial" w:hAnsi="Arial" w:cs="Arial"/>
                <w:color w:val="000000"/>
                <w:sz w:val="22"/>
                <w:szCs w:val="22"/>
                <w:lang w:val="it-IT" w:eastAsia="it-IT"/>
              </w:rPr>
              <w:t>) e di interazione umoristico-creative (</w:t>
            </w:r>
            <w:proofErr w:type="spellStart"/>
            <w:r w:rsidRPr="00145EBF">
              <w:rPr>
                <w:rFonts w:ascii="Arial" w:hAnsi="Arial" w:cs="Arial"/>
                <w:i/>
                <w:color w:val="000000"/>
                <w:sz w:val="22"/>
                <w:szCs w:val="22"/>
                <w:lang w:val="it-IT" w:eastAsia="it-IT"/>
              </w:rPr>
              <w:t>comicoterapeuta</w:t>
            </w:r>
            <w:proofErr w:type="spellEnd"/>
            <w:r w:rsidRPr="00145EBF">
              <w:rPr>
                <w:rFonts w:ascii="Arial" w:hAnsi="Arial" w:cs="Arial"/>
                <w:color w:val="000000"/>
                <w:sz w:val="22"/>
                <w:szCs w:val="22"/>
                <w:lang w:val="it-IT" w:eastAsia="it-IT"/>
              </w:rPr>
              <w:t xml:space="preserve"> o </w:t>
            </w:r>
            <w:r w:rsidRPr="00145EBF">
              <w:rPr>
                <w:rFonts w:ascii="Arial" w:hAnsi="Arial" w:cs="Arial"/>
                <w:i/>
                <w:color w:val="000000"/>
                <w:sz w:val="22"/>
                <w:szCs w:val="22"/>
                <w:lang w:val="it-IT" w:eastAsia="it-IT"/>
              </w:rPr>
              <w:t>clown dottore</w:t>
            </w:r>
            <w:r w:rsidRPr="00145EBF">
              <w:rPr>
                <w:rFonts w:ascii="Arial" w:hAnsi="Arial" w:cs="Arial"/>
                <w:color w:val="000000"/>
                <w:sz w:val="22"/>
                <w:szCs w:val="22"/>
                <w:lang w:val="it-IT" w:eastAsia="it-IT"/>
              </w:rPr>
              <w:t xml:space="preserve">)  </w:t>
            </w:r>
          </w:p>
          <w:p w14:paraId="30D7AA69" w14:textId="77777777" w:rsidR="00A076CE" w:rsidRPr="00145EBF" w:rsidRDefault="00A076CE" w:rsidP="00740AFF">
            <w:pPr>
              <w:autoSpaceDE w:val="0"/>
              <w:autoSpaceDN w:val="0"/>
              <w:adjustRightInd w:val="0"/>
              <w:jc w:val="both"/>
              <w:rPr>
                <w:rFonts w:ascii="Arial" w:hAnsi="Arial" w:cs="Arial"/>
                <w:b/>
                <w:color w:val="000000"/>
                <w:sz w:val="22"/>
                <w:szCs w:val="22"/>
              </w:rPr>
            </w:pPr>
          </w:p>
          <w:p w14:paraId="7196D064" w14:textId="77777777" w:rsidR="00A076CE" w:rsidRPr="00145EBF" w:rsidRDefault="00A076CE" w:rsidP="00740AFF">
            <w:pPr>
              <w:autoSpaceDE w:val="0"/>
              <w:autoSpaceDN w:val="0"/>
              <w:adjustRightInd w:val="0"/>
              <w:jc w:val="both"/>
              <w:rPr>
                <w:rFonts w:ascii="Arial" w:hAnsi="Arial" w:cs="Arial"/>
                <w:b/>
                <w:color w:val="000000"/>
                <w:sz w:val="22"/>
                <w:szCs w:val="22"/>
              </w:rPr>
            </w:pPr>
          </w:p>
        </w:tc>
      </w:tr>
      <w:tr w:rsidR="00A076CE" w:rsidRPr="00145EBF" w14:paraId="7C0ED7A2" w14:textId="77777777" w:rsidTr="00740AFF">
        <w:tc>
          <w:tcPr>
            <w:tcW w:w="3510" w:type="dxa"/>
            <w:shd w:val="clear" w:color="auto" w:fill="auto"/>
          </w:tcPr>
          <w:p w14:paraId="7EE201A0" w14:textId="77777777" w:rsidR="00A076CE" w:rsidRPr="00145EBF" w:rsidRDefault="00A076CE" w:rsidP="00740AFF">
            <w:pPr>
              <w:autoSpaceDE w:val="0"/>
              <w:autoSpaceDN w:val="0"/>
              <w:adjustRightInd w:val="0"/>
              <w:rPr>
                <w:rFonts w:ascii="Arial" w:hAnsi="Arial" w:cs="Arial"/>
                <w:b/>
                <w:color w:val="000000"/>
                <w:sz w:val="22"/>
                <w:szCs w:val="22"/>
              </w:rPr>
            </w:pPr>
            <w:r w:rsidRPr="00145EBF">
              <w:rPr>
                <w:rFonts w:ascii="Arial" w:hAnsi="Arial" w:cs="Arial"/>
                <w:b/>
                <w:color w:val="000000"/>
                <w:sz w:val="22"/>
                <w:szCs w:val="22"/>
              </w:rPr>
              <w:t>Sbocchi occupazionali</w:t>
            </w:r>
          </w:p>
        </w:tc>
        <w:tc>
          <w:tcPr>
            <w:tcW w:w="6268" w:type="dxa"/>
            <w:shd w:val="clear" w:color="auto" w:fill="auto"/>
          </w:tcPr>
          <w:p w14:paraId="2073A225" w14:textId="77777777" w:rsidR="00A076CE" w:rsidRPr="00145EBF" w:rsidRDefault="00A076CE" w:rsidP="00740AFF">
            <w:pPr>
              <w:jc w:val="both"/>
              <w:rPr>
                <w:rFonts w:ascii="Arial" w:hAnsi="Arial" w:cs="Arial"/>
                <w:color w:val="000000"/>
                <w:sz w:val="22"/>
                <w:szCs w:val="22"/>
              </w:rPr>
            </w:pPr>
            <w:r w:rsidRPr="00145EBF">
              <w:rPr>
                <w:rFonts w:ascii="Arial" w:hAnsi="Arial" w:cs="Arial"/>
                <w:i/>
                <w:color w:val="000000"/>
                <w:sz w:val="22"/>
                <w:szCs w:val="22"/>
              </w:rPr>
              <w:t xml:space="preserve">- </w:t>
            </w:r>
            <w:r w:rsidRPr="00145EBF">
              <w:rPr>
                <w:rFonts w:ascii="Arial" w:hAnsi="Arial" w:cs="Arial"/>
                <w:color w:val="000000"/>
                <w:sz w:val="22"/>
                <w:szCs w:val="22"/>
              </w:rPr>
              <w:t xml:space="preserve">I settori di spendibilità delle conoscenze e competenze acquisite con la frequentazione del corso sono: </w:t>
            </w:r>
          </w:p>
          <w:p w14:paraId="43B20A0C" w14:textId="77777777" w:rsidR="00A076CE" w:rsidRPr="00145EBF" w:rsidRDefault="00A076CE" w:rsidP="005159EF">
            <w:pPr>
              <w:numPr>
                <w:ilvl w:val="0"/>
                <w:numId w:val="7"/>
              </w:numPr>
              <w:jc w:val="both"/>
              <w:rPr>
                <w:rFonts w:ascii="Arial" w:hAnsi="Arial" w:cs="Arial"/>
                <w:color w:val="000000"/>
                <w:sz w:val="22"/>
                <w:szCs w:val="22"/>
              </w:rPr>
            </w:pPr>
            <w:r w:rsidRPr="00145EBF">
              <w:rPr>
                <w:rFonts w:ascii="Arial" w:hAnsi="Arial" w:cs="Arial"/>
                <w:color w:val="000000"/>
                <w:sz w:val="22"/>
                <w:szCs w:val="22"/>
              </w:rPr>
              <w:t xml:space="preserve">la prevenzione primaria e secondaria del disagio psichico e sociale; </w:t>
            </w:r>
          </w:p>
          <w:p w14:paraId="5978C5CF" w14:textId="77777777" w:rsidR="00A076CE" w:rsidRPr="00145EBF" w:rsidRDefault="00A076CE" w:rsidP="005159EF">
            <w:pPr>
              <w:numPr>
                <w:ilvl w:val="0"/>
                <w:numId w:val="7"/>
              </w:numPr>
              <w:jc w:val="both"/>
              <w:rPr>
                <w:rFonts w:ascii="Arial" w:hAnsi="Arial" w:cs="Arial"/>
                <w:color w:val="000000"/>
                <w:sz w:val="22"/>
                <w:szCs w:val="22"/>
              </w:rPr>
            </w:pPr>
            <w:r w:rsidRPr="00145EBF">
              <w:rPr>
                <w:rFonts w:ascii="Arial" w:hAnsi="Arial" w:cs="Arial"/>
                <w:color w:val="000000"/>
                <w:sz w:val="22"/>
                <w:szCs w:val="22"/>
              </w:rPr>
              <w:t>la terapia e riabilitazione</w:t>
            </w:r>
            <w:r w:rsidR="002D4751">
              <w:rPr>
                <w:rFonts w:ascii="Arial" w:hAnsi="Arial" w:cs="Arial"/>
                <w:color w:val="000000"/>
                <w:sz w:val="22"/>
                <w:szCs w:val="22"/>
              </w:rPr>
              <w:t>, in prospettiva educativa,</w:t>
            </w:r>
            <w:r w:rsidRPr="00145EBF">
              <w:rPr>
                <w:rFonts w:ascii="Arial" w:hAnsi="Arial" w:cs="Arial"/>
                <w:color w:val="000000"/>
                <w:sz w:val="22"/>
                <w:szCs w:val="22"/>
              </w:rPr>
              <w:t xml:space="preserve"> delle varie disabilità fisiche, psichiche e sociali;</w:t>
            </w:r>
          </w:p>
          <w:p w14:paraId="792EC5D0" w14:textId="77777777" w:rsidR="00A076CE" w:rsidRPr="00145EBF" w:rsidRDefault="00A076CE" w:rsidP="005159EF">
            <w:pPr>
              <w:numPr>
                <w:ilvl w:val="0"/>
                <w:numId w:val="7"/>
              </w:numPr>
              <w:jc w:val="both"/>
              <w:rPr>
                <w:rFonts w:ascii="Arial" w:hAnsi="Arial" w:cs="Arial"/>
                <w:color w:val="000000"/>
                <w:sz w:val="22"/>
                <w:szCs w:val="22"/>
              </w:rPr>
            </w:pPr>
            <w:r w:rsidRPr="00145EBF">
              <w:rPr>
                <w:rFonts w:ascii="Arial" w:hAnsi="Arial" w:cs="Arial"/>
                <w:color w:val="000000"/>
                <w:sz w:val="22"/>
                <w:szCs w:val="22"/>
              </w:rPr>
              <w:t xml:space="preserve">la crescita del benessere proprio sia individuale </w:t>
            </w:r>
            <w:r w:rsidR="002D4751">
              <w:rPr>
                <w:rFonts w:ascii="Arial" w:hAnsi="Arial" w:cs="Arial"/>
                <w:color w:val="000000"/>
                <w:sz w:val="22"/>
                <w:szCs w:val="22"/>
              </w:rPr>
              <w:t>sia</w:t>
            </w:r>
            <w:r w:rsidRPr="00145EBF">
              <w:rPr>
                <w:rFonts w:ascii="Arial" w:hAnsi="Arial" w:cs="Arial"/>
                <w:color w:val="000000"/>
                <w:sz w:val="22"/>
                <w:szCs w:val="22"/>
              </w:rPr>
              <w:t xml:space="preserve"> di grupp</w:t>
            </w:r>
            <w:r w:rsidR="002D4751">
              <w:rPr>
                <w:rFonts w:ascii="Arial" w:hAnsi="Arial" w:cs="Arial"/>
                <w:color w:val="000000"/>
                <w:sz w:val="22"/>
                <w:szCs w:val="22"/>
              </w:rPr>
              <w:t>o</w:t>
            </w:r>
            <w:r w:rsidRPr="00145EBF">
              <w:rPr>
                <w:rFonts w:ascii="Arial" w:hAnsi="Arial" w:cs="Arial"/>
                <w:color w:val="000000"/>
                <w:sz w:val="22"/>
                <w:szCs w:val="22"/>
              </w:rPr>
              <w:t xml:space="preserve"> e della relazione interpersonale.</w:t>
            </w:r>
          </w:p>
          <w:p w14:paraId="2B155E89" w14:textId="77777777" w:rsidR="00A076CE" w:rsidRPr="00145EBF" w:rsidRDefault="00A076CE" w:rsidP="00740AFF">
            <w:pPr>
              <w:jc w:val="both"/>
              <w:rPr>
                <w:rFonts w:ascii="Arial" w:hAnsi="Arial" w:cs="Arial"/>
                <w:color w:val="000000"/>
                <w:sz w:val="22"/>
                <w:szCs w:val="22"/>
              </w:rPr>
            </w:pPr>
            <w:r w:rsidRPr="00145EBF">
              <w:rPr>
                <w:rFonts w:ascii="Arial" w:hAnsi="Arial" w:cs="Arial"/>
                <w:color w:val="000000"/>
                <w:sz w:val="22"/>
                <w:szCs w:val="22"/>
              </w:rPr>
              <w:t xml:space="preserve">I settori lavorativi di inserimento sono: </w:t>
            </w:r>
          </w:p>
          <w:p w14:paraId="051B74A5" w14:textId="77777777" w:rsidR="00A076CE" w:rsidRPr="00145EBF" w:rsidRDefault="00A076CE" w:rsidP="005159EF">
            <w:pPr>
              <w:pStyle w:val="Paragrafoelenco"/>
              <w:numPr>
                <w:ilvl w:val="0"/>
                <w:numId w:val="8"/>
              </w:numPr>
              <w:jc w:val="both"/>
              <w:rPr>
                <w:rFonts w:ascii="Arial" w:hAnsi="Arial" w:cs="Arial"/>
                <w:color w:val="000000"/>
                <w:sz w:val="22"/>
                <w:szCs w:val="22"/>
              </w:rPr>
            </w:pPr>
            <w:r w:rsidRPr="00145EBF">
              <w:rPr>
                <w:rFonts w:ascii="Arial" w:hAnsi="Arial" w:cs="Arial"/>
                <w:color w:val="000000"/>
                <w:sz w:val="22"/>
                <w:szCs w:val="22"/>
              </w:rPr>
              <w:t>le strutture educative (scuole di ogni ordine e grado).</w:t>
            </w:r>
          </w:p>
          <w:p w14:paraId="05E99B83" w14:textId="77777777" w:rsidR="00A076CE" w:rsidRPr="00145EBF" w:rsidRDefault="00A076CE" w:rsidP="005159EF">
            <w:pPr>
              <w:pStyle w:val="Paragrafoelenco"/>
              <w:numPr>
                <w:ilvl w:val="0"/>
                <w:numId w:val="8"/>
              </w:numPr>
              <w:jc w:val="both"/>
              <w:rPr>
                <w:rFonts w:ascii="Arial" w:hAnsi="Arial" w:cs="Arial"/>
                <w:color w:val="000000"/>
                <w:sz w:val="22"/>
                <w:szCs w:val="22"/>
              </w:rPr>
            </w:pPr>
            <w:r w:rsidRPr="00145EBF">
              <w:rPr>
                <w:rFonts w:ascii="Arial" w:hAnsi="Arial" w:cs="Arial"/>
                <w:color w:val="000000"/>
                <w:sz w:val="22"/>
                <w:szCs w:val="22"/>
              </w:rPr>
              <w:t xml:space="preserve">le strutture di ricovero (ospedali, case famiglia, comunità terapeutiche, centri diurni) </w:t>
            </w:r>
          </w:p>
          <w:p w14:paraId="3CB70C78" w14:textId="77777777" w:rsidR="00A076CE" w:rsidRPr="00145EBF" w:rsidRDefault="00A076CE" w:rsidP="005159EF">
            <w:pPr>
              <w:pStyle w:val="Paragrafoelenco"/>
              <w:numPr>
                <w:ilvl w:val="0"/>
                <w:numId w:val="8"/>
              </w:numPr>
              <w:jc w:val="both"/>
              <w:rPr>
                <w:rFonts w:ascii="Arial" w:hAnsi="Arial" w:cs="Arial"/>
                <w:color w:val="000000"/>
                <w:sz w:val="22"/>
                <w:szCs w:val="22"/>
              </w:rPr>
            </w:pPr>
            <w:r w:rsidRPr="00145EBF">
              <w:rPr>
                <w:rFonts w:ascii="Arial" w:hAnsi="Arial" w:cs="Arial"/>
                <w:color w:val="000000"/>
                <w:sz w:val="22"/>
                <w:szCs w:val="22"/>
              </w:rPr>
              <w:t>le strutture di permanenza forzata (carcere) e volontaria (case di riposo, Caritas)</w:t>
            </w:r>
          </w:p>
          <w:p w14:paraId="4F923B8A" w14:textId="77777777" w:rsidR="00A076CE" w:rsidRPr="00145EBF" w:rsidRDefault="00A076CE" w:rsidP="005159EF">
            <w:pPr>
              <w:pStyle w:val="Paragrafoelenco"/>
              <w:numPr>
                <w:ilvl w:val="0"/>
                <w:numId w:val="8"/>
              </w:numPr>
              <w:jc w:val="both"/>
              <w:rPr>
                <w:rFonts w:ascii="Arial" w:hAnsi="Arial" w:cs="Arial"/>
                <w:color w:val="000000"/>
                <w:sz w:val="22"/>
                <w:szCs w:val="22"/>
              </w:rPr>
            </w:pPr>
            <w:r w:rsidRPr="00145EBF">
              <w:rPr>
                <w:rFonts w:ascii="Arial" w:hAnsi="Arial" w:cs="Arial"/>
                <w:color w:val="000000"/>
                <w:sz w:val="22"/>
                <w:szCs w:val="22"/>
              </w:rPr>
              <w:t>le strutture socio-assistenziali, SERT</w:t>
            </w:r>
          </w:p>
          <w:p w14:paraId="7F8372BA" w14:textId="77777777" w:rsidR="00A076CE" w:rsidRPr="00145EBF" w:rsidRDefault="00A076CE" w:rsidP="005159EF">
            <w:pPr>
              <w:pStyle w:val="Paragrafoelenco"/>
              <w:numPr>
                <w:ilvl w:val="0"/>
                <w:numId w:val="8"/>
              </w:numPr>
              <w:jc w:val="both"/>
              <w:rPr>
                <w:rFonts w:ascii="Arial" w:hAnsi="Arial" w:cs="Arial"/>
                <w:color w:val="000000"/>
                <w:sz w:val="22"/>
                <w:szCs w:val="22"/>
              </w:rPr>
            </w:pPr>
            <w:r w:rsidRPr="00145EBF">
              <w:rPr>
                <w:rFonts w:ascii="Arial" w:hAnsi="Arial" w:cs="Arial"/>
                <w:color w:val="000000"/>
                <w:sz w:val="22"/>
                <w:szCs w:val="22"/>
              </w:rPr>
              <w:t>servizi privati</w:t>
            </w:r>
            <w:r w:rsidR="002D4751">
              <w:rPr>
                <w:rFonts w:ascii="Arial" w:hAnsi="Arial" w:cs="Arial"/>
                <w:color w:val="000000"/>
                <w:sz w:val="22"/>
                <w:szCs w:val="22"/>
              </w:rPr>
              <w:t>, ecc.</w:t>
            </w:r>
          </w:p>
          <w:p w14:paraId="34FF1C98" w14:textId="77777777" w:rsidR="00A076CE" w:rsidRPr="00145EBF" w:rsidRDefault="00A076CE" w:rsidP="00740AFF">
            <w:pPr>
              <w:jc w:val="both"/>
              <w:rPr>
                <w:rFonts w:ascii="Arial" w:hAnsi="Arial" w:cs="Arial"/>
                <w:color w:val="000000"/>
                <w:sz w:val="22"/>
                <w:szCs w:val="22"/>
              </w:rPr>
            </w:pPr>
          </w:p>
          <w:p w14:paraId="5A2613AC" w14:textId="77777777" w:rsidR="00A076CE" w:rsidRPr="00145EBF" w:rsidRDefault="00A076CE" w:rsidP="00740AFF">
            <w:pPr>
              <w:pStyle w:val="Intestazione"/>
              <w:tabs>
                <w:tab w:val="clear" w:pos="4819"/>
                <w:tab w:val="clear" w:pos="9638"/>
              </w:tabs>
              <w:jc w:val="both"/>
              <w:rPr>
                <w:rFonts w:ascii="Arial" w:hAnsi="Arial" w:cs="Arial"/>
                <w:color w:val="000000"/>
                <w:sz w:val="22"/>
                <w:szCs w:val="22"/>
                <w:lang w:val="it-IT" w:eastAsia="it-IT"/>
              </w:rPr>
            </w:pPr>
            <w:r w:rsidRPr="00145EBF">
              <w:rPr>
                <w:rFonts w:ascii="Arial" w:hAnsi="Arial" w:cs="Arial"/>
                <w:color w:val="000000"/>
                <w:sz w:val="22"/>
                <w:szCs w:val="22"/>
                <w:lang w:val="it-IT" w:eastAsia="it-IT"/>
              </w:rPr>
              <w:t xml:space="preserve">La figura formata, indipendentemente dalla specifica qualifica di </w:t>
            </w:r>
            <w:proofErr w:type="spellStart"/>
            <w:r w:rsidRPr="00145EBF">
              <w:rPr>
                <w:rFonts w:ascii="Arial" w:hAnsi="Arial" w:cs="Arial"/>
                <w:color w:val="000000"/>
                <w:sz w:val="22"/>
                <w:szCs w:val="22"/>
                <w:lang w:val="it-IT" w:eastAsia="it-IT"/>
              </w:rPr>
              <w:t>arteterapeuta</w:t>
            </w:r>
            <w:proofErr w:type="spellEnd"/>
            <w:r w:rsidRPr="00145EBF">
              <w:rPr>
                <w:rFonts w:ascii="Arial" w:hAnsi="Arial" w:cs="Arial"/>
                <w:color w:val="000000"/>
                <w:sz w:val="22"/>
                <w:szCs w:val="22"/>
                <w:lang w:val="it-IT" w:eastAsia="it-IT"/>
              </w:rPr>
              <w:t>, musicoterapeuta</w:t>
            </w:r>
            <w:r w:rsidR="002D4751">
              <w:rPr>
                <w:rFonts w:ascii="Arial" w:hAnsi="Arial" w:cs="Arial"/>
                <w:color w:val="000000"/>
                <w:sz w:val="22"/>
                <w:szCs w:val="22"/>
                <w:lang w:val="it-IT" w:eastAsia="it-IT"/>
              </w:rPr>
              <w:t xml:space="preserve">, di </w:t>
            </w:r>
            <w:proofErr w:type="spellStart"/>
            <w:r w:rsidR="002D4751">
              <w:rPr>
                <w:rFonts w:ascii="Arial" w:hAnsi="Arial" w:cs="Arial"/>
                <w:color w:val="000000"/>
                <w:sz w:val="22"/>
                <w:szCs w:val="22"/>
                <w:lang w:val="it-IT" w:eastAsia="it-IT"/>
              </w:rPr>
              <w:t>danzaterapeuta</w:t>
            </w:r>
            <w:proofErr w:type="spellEnd"/>
            <w:r w:rsidR="002D4751">
              <w:rPr>
                <w:rFonts w:ascii="Arial" w:hAnsi="Arial" w:cs="Arial"/>
                <w:color w:val="000000"/>
                <w:sz w:val="22"/>
                <w:szCs w:val="22"/>
                <w:lang w:val="it-IT" w:eastAsia="it-IT"/>
              </w:rPr>
              <w:t>,</w:t>
            </w:r>
            <w:r w:rsidRPr="00145EBF">
              <w:rPr>
                <w:rFonts w:ascii="Arial" w:hAnsi="Arial" w:cs="Arial"/>
                <w:color w:val="000000"/>
                <w:sz w:val="22"/>
                <w:szCs w:val="22"/>
                <w:lang w:val="it-IT" w:eastAsia="it-IT"/>
              </w:rPr>
              <w:t xml:space="preserve"> di </w:t>
            </w:r>
            <w:proofErr w:type="spellStart"/>
            <w:r w:rsidRPr="00145EBF">
              <w:rPr>
                <w:rFonts w:ascii="Arial" w:hAnsi="Arial" w:cs="Arial"/>
                <w:color w:val="000000"/>
                <w:sz w:val="22"/>
                <w:szCs w:val="22"/>
                <w:lang w:val="it-IT" w:eastAsia="it-IT"/>
              </w:rPr>
              <w:t>comicoterapeuta</w:t>
            </w:r>
            <w:proofErr w:type="spellEnd"/>
            <w:r w:rsidRPr="00145EBF">
              <w:rPr>
                <w:rFonts w:ascii="Arial" w:hAnsi="Arial" w:cs="Arial"/>
                <w:color w:val="000000"/>
                <w:sz w:val="22"/>
                <w:szCs w:val="22"/>
                <w:lang w:val="it-IT" w:eastAsia="it-IT"/>
              </w:rPr>
              <w:t xml:space="preserve"> o di </w:t>
            </w:r>
            <w:proofErr w:type="spellStart"/>
            <w:r w:rsidRPr="00145EBF">
              <w:rPr>
                <w:rFonts w:ascii="Arial" w:hAnsi="Arial" w:cs="Arial"/>
                <w:color w:val="000000"/>
                <w:sz w:val="22"/>
                <w:szCs w:val="22"/>
                <w:lang w:val="it-IT" w:eastAsia="it-IT"/>
              </w:rPr>
              <w:t>teatroterapeuta</w:t>
            </w:r>
            <w:proofErr w:type="spellEnd"/>
            <w:r w:rsidRPr="00145EBF">
              <w:rPr>
                <w:rFonts w:ascii="Arial" w:hAnsi="Arial" w:cs="Arial"/>
                <w:color w:val="000000"/>
                <w:sz w:val="22"/>
                <w:szCs w:val="22"/>
                <w:lang w:val="it-IT" w:eastAsia="it-IT"/>
              </w:rPr>
              <w:t>, opererà secondo gli aspetti psico-fisici e pedagogici di ogni fascia di età e in relazione alle risultanze di indagine e ricerca.</w:t>
            </w:r>
          </w:p>
          <w:p w14:paraId="6D072C0D" w14:textId="77777777" w:rsidR="00A076CE" w:rsidRPr="00145EBF" w:rsidRDefault="00A076CE" w:rsidP="00740AFF">
            <w:pPr>
              <w:autoSpaceDE w:val="0"/>
              <w:autoSpaceDN w:val="0"/>
              <w:adjustRightInd w:val="0"/>
              <w:jc w:val="center"/>
              <w:rPr>
                <w:rFonts w:ascii="Arial" w:hAnsi="Arial" w:cs="Arial"/>
                <w:i/>
                <w:color w:val="000000"/>
                <w:sz w:val="22"/>
                <w:szCs w:val="22"/>
              </w:rPr>
            </w:pPr>
          </w:p>
        </w:tc>
      </w:tr>
      <w:tr w:rsidR="00A076CE" w:rsidRPr="00145EBF" w14:paraId="2994FE39" w14:textId="77777777" w:rsidTr="00740AFF">
        <w:tc>
          <w:tcPr>
            <w:tcW w:w="3510" w:type="dxa"/>
            <w:shd w:val="clear" w:color="auto" w:fill="auto"/>
          </w:tcPr>
          <w:p w14:paraId="63781A22" w14:textId="77777777" w:rsidR="00A076CE" w:rsidRPr="00145EBF" w:rsidRDefault="00A076CE" w:rsidP="00740AFF">
            <w:pPr>
              <w:autoSpaceDE w:val="0"/>
              <w:autoSpaceDN w:val="0"/>
              <w:adjustRightInd w:val="0"/>
              <w:rPr>
                <w:rFonts w:ascii="Arial" w:hAnsi="Arial" w:cs="Arial"/>
                <w:b/>
                <w:color w:val="000000"/>
                <w:sz w:val="22"/>
                <w:szCs w:val="22"/>
              </w:rPr>
            </w:pPr>
            <w:r w:rsidRPr="00145EBF">
              <w:rPr>
                <w:rFonts w:ascii="Arial" w:hAnsi="Arial" w:cs="Arial"/>
                <w:b/>
                <w:color w:val="000000"/>
                <w:sz w:val="22"/>
                <w:szCs w:val="22"/>
              </w:rPr>
              <w:t>Capacità di apprendimento</w:t>
            </w:r>
          </w:p>
        </w:tc>
        <w:tc>
          <w:tcPr>
            <w:tcW w:w="6268" w:type="dxa"/>
            <w:shd w:val="clear" w:color="auto" w:fill="auto"/>
          </w:tcPr>
          <w:p w14:paraId="6F932E8E" w14:textId="77777777" w:rsidR="00A076CE" w:rsidRPr="00145EBF" w:rsidRDefault="00A076CE" w:rsidP="00740AFF">
            <w:pPr>
              <w:jc w:val="both"/>
              <w:rPr>
                <w:rFonts w:ascii="Arial" w:hAnsi="Arial" w:cs="Arial"/>
                <w:color w:val="000000"/>
                <w:sz w:val="22"/>
                <w:szCs w:val="22"/>
              </w:rPr>
            </w:pPr>
            <w:r w:rsidRPr="00145EBF">
              <w:rPr>
                <w:rFonts w:ascii="Arial" w:hAnsi="Arial" w:cs="Arial"/>
                <w:color w:val="000000"/>
                <w:sz w:val="22"/>
                <w:szCs w:val="22"/>
              </w:rPr>
              <w:t>La figura professionale formata avrà appreso</w:t>
            </w:r>
            <w:r w:rsidR="002D4751">
              <w:rPr>
                <w:rFonts w:ascii="Arial" w:hAnsi="Arial" w:cs="Arial"/>
                <w:color w:val="000000"/>
                <w:sz w:val="22"/>
                <w:szCs w:val="22"/>
              </w:rPr>
              <w:t xml:space="preserve"> capacità operative, di lavoro cooperativo, di riflessione autonoma e critica in merito alle</w:t>
            </w:r>
            <w:r w:rsidRPr="00145EBF">
              <w:rPr>
                <w:rFonts w:ascii="Arial" w:hAnsi="Arial" w:cs="Arial"/>
                <w:color w:val="000000"/>
                <w:sz w:val="22"/>
                <w:szCs w:val="22"/>
              </w:rPr>
              <w:t xml:space="preserve"> teorie, metodi e tecniche nel</w:t>
            </w:r>
            <w:r w:rsidR="00AC6AA5">
              <w:rPr>
                <w:rFonts w:ascii="Arial" w:hAnsi="Arial" w:cs="Arial"/>
                <w:color w:val="000000"/>
                <w:sz w:val="22"/>
                <w:szCs w:val="22"/>
              </w:rPr>
              <w:t xml:space="preserve">l’ambito delle </w:t>
            </w:r>
            <w:proofErr w:type="spellStart"/>
            <w:r w:rsidR="00AC6AA5">
              <w:rPr>
                <w:rFonts w:ascii="Arial" w:hAnsi="Arial" w:cs="Arial"/>
                <w:color w:val="000000"/>
                <w:sz w:val="22"/>
                <w:szCs w:val="22"/>
              </w:rPr>
              <w:t>arti</w:t>
            </w:r>
            <w:r w:rsidRPr="00145EBF">
              <w:rPr>
                <w:rFonts w:ascii="Arial" w:hAnsi="Arial" w:cs="Arial"/>
                <w:color w:val="000000"/>
                <w:sz w:val="22"/>
                <w:szCs w:val="22"/>
              </w:rPr>
              <w:t>terapie</w:t>
            </w:r>
            <w:proofErr w:type="spellEnd"/>
            <w:r w:rsidRPr="00145EBF">
              <w:rPr>
                <w:rFonts w:ascii="Arial" w:hAnsi="Arial" w:cs="Arial"/>
                <w:color w:val="000000"/>
                <w:sz w:val="22"/>
                <w:szCs w:val="22"/>
              </w:rPr>
              <w:t>.</w:t>
            </w:r>
          </w:p>
        </w:tc>
      </w:tr>
      <w:tr w:rsidR="00A076CE" w:rsidRPr="00145EBF" w14:paraId="0D9D9086" w14:textId="77777777" w:rsidTr="00740AFF">
        <w:tc>
          <w:tcPr>
            <w:tcW w:w="3510" w:type="dxa"/>
            <w:shd w:val="clear" w:color="auto" w:fill="auto"/>
          </w:tcPr>
          <w:p w14:paraId="40BD300E" w14:textId="77777777" w:rsidR="00A076CE" w:rsidRPr="00145EBF" w:rsidRDefault="00A076CE" w:rsidP="00740AFF">
            <w:pPr>
              <w:autoSpaceDE w:val="0"/>
              <w:autoSpaceDN w:val="0"/>
              <w:adjustRightInd w:val="0"/>
              <w:rPr>
                <w:rFonts w:ascii="Arial" w:hAnsi="Arial" w:cs="Arial"/>
                <w:b/>
                <w:color w:val="000000"/>
                <w:sz w:val="22"/>
                <w:szCs w:val="22"/>
              </w:rPr>
            </w:pPr>
            <w:r w:rsidRPr="00145EBF">
              <w:rPr>
                <w:rFonts w:ascii="Arial" w:hAnsi="Arial" w:cs="Arial"/>
                <w:b/>
                <w:color w:val="000000"/>
                <w:sz w:val="22"/>
                <w:szCs w:val="22"/>
              </w:rPr>
              <w:t>Conoscenza e capacità di comprensione</w:t>
            </w:r>
          </w:p>
          <w:p w14:paraId="48A21919" w14:textId="77777777" w:rsidR="00A076CE" w:rsidRPr="00145EBF" w:rsidRDefault="00A076CE" w:rsidP="00740AFF">
            <w:pPr>
              <w:autoSpaceDE w:val="0"/>
              <w:autoSpaceDN w:val="0"/>
              <w:adjustRightInd w:val="0"/>
              <w:rPr>
                <w:rFonts w:ascii="Arial" w:hAnsi="Arial" w:cs="Arial"/>
                <w:b/>
                <w:color w:val="000000"/>
                <w:sz w:val="22"/>
                <w:szCs w:val="22"/>
              </w:rPr>
            </w:pPr>
          </w:p>
        </w:tc>
        <w:tc>
          <w:tcPr>
            <w:tcW w:w="6268" w:type="dxa"/>
            <w:shd w:val="clear" w:color="auto" w:fill="auto"/>
          </w:tcPr>
          <w:p w14:paraId="45F4C6B8" w14:textId="77777777" w:rsidR="00A076CE" w:rsidRPr="00E64FA9" w:rsidRDefault="00A076CE" w:rsidP="00740AFF">
            <w:pPr>
              <w:jc w:val="both"/>
              <w:rPr>
                <w:rFonts w:ascii="Arial" w:hAnsi="Arial" w:cs="Arial"/>
                <w:color w:val="000000"/>
                <w:sz w:val="22"/>
                <w:szCs w:val="22"/>
              </w:rPr>
            </w:pPr>
            <w:r w:rsidRPr="00E64FA9">
              <w:rPr>
                <w:rFonts w:ascii="Arial" w:hAnsi="Arial" w:cs="Arial"/>
                <w:color w:val="000000"/>
                <w:sz w:val="22"/>
                <w:szCs w:val="22"/>
              </w:rPr>
              <w:lastRenderedPageBreak/>
              <w:t>La figura professionale formata avrà conoscenze teorico-pratiche nell’ambito:</w:t>
            </w:r>
          </w:p>
          <w:p w14:paraId="6D48D1C7" w14:textId="77777777" w:rsidR="00660274" w:rsidRPr="00E64FA9" w:rsidRDefault="00660274" w:rsidP="005159EF">
            <w:pPr>
              <w:numPr>
                <w:ilvl w:val="0"/>
                <w:numId w:val="9"/>
              </w:numPr>
              <w:ind w:left="720"/>
              <w:jc w:val="both"/>
              <w:rPr>
                <w:rFonts w:ascii="Arial" w:hAnsi="Arial" w:cs="Arial"/>
                <w:color w:val="000000"/>
                <w:sz w:val="22"/>
                <w:szCs w:val="22"/>
              </w:rPr>
            </w:pPr>
            <w:r w:rsidRPr="00E64FA9">
              <w:rPr>
                <w:rFonts w:ascii="Arial" w:hAnsi="Arial" w:cs="Arial"/>
                <w:color w:val="000000"/>
                <w:sz w:val="22"/>
                <w:szCs w:val="22"/>
                <w:shd w:val="clear" w:color="auto" w:fill="FFFFFF"/>
              </w:rPr>
              <w:lastRenderedPageBreak/>
              <w:t xml:space="preserve">pedagogico: Concetti fondamentali della pedagogia generale in rapporto agli sviluppi degli ultimi decenni; definizione delle teorie del gioco in occidente. </w:t>
            </w:r>
            <w:r w:rsidRPr="00E64FA9">
              <w:rPr>
                <w:rFonts w:ascii="Arial" w:hAnsi="Arial" w:cs="Arial"/>
                <w:color w:val="000000"/>
                <w:sz w:val="22"/>
                <w:szCs w:val="22"/>
              </w:rPr>
              <w:t>fondamenti e le tematiche principali della pedagogia sociale; problematiche e tematiche attuali in ambito pedagogico-sociale, soprattutto dal punto di vista educativo-rieducativo-riabilitativo. Principali ambiti di utilizzo, strategie e tecniche di intervento educativi della relazione d’aiuto. Questioni essenziali della Pedagogia Speciale in un intreccio di idee di linguaggi, di strategie e di esperienze per costruire progetti educativi e di cura.</w:t>
            </w:r>
          </w:p>
          <w:p w14:paraId="088BCDA2" w14:textId="77777777" w:rsidR="00660274" w:rsidRPr="00E64FA9" w:rsidRDefault="00660274" w:rsidP="005159EF">
            <w:pPr>
              <w:numPr>
                <w:ilvl w:val="0"/>
                <w:numId w:val="9"/>
              </w:numPr>
              <w:shd w:val="clear" w:color="auto" w:fill="FFFFFF"/>
              <w:ind w:left="720"/>
              <w:jc w:val="both"/>
              <w:rPr>
                <w:rFonts w:ascii="Arial" w:hAnsi="Arial" w:cs="Arial"/>
                <w:b/>
                <w:color w:val="000000"/>
                <w:sz w:val="22"/>
                <w:szCs w:val="22"/>
              </w:rPr>
            </w:pPr>
            <w:r w:rsidRPr="00E64FA9">
              <w:rPr>
                <w:rFonts w:ascii="Arial" w:hAnsi="Arial" w:cs="Arial"/>
                <w:color w:val="000000"/>
                <w:sz w:val="22"/>
                <w:szCs w:val="22"/>
              </w:rPr>
              <w:t xml:space="preserve">Socio-pedagogico: </w:t>
            </w:r>
            <w:r w:rsidRPr="00E64FA9">
              <w:rPr>
                <w:rFonts w:ascii="Arial" w:hAnsi="Arial" w:cs="Arial"/>
                <w:color w:val="000000"/>
                <w:sz w:val="21"/>
                <w:szCs w:val="21"/>
                <w:shd w:val="clear" w:color="auto" w:fill="F5F8FD"/>
              </w:rPr>
              <w:t>Conoscenza e competenza metodologica nell’analisi dei contesti</w:t>
            </w:r>
            <w:r w:rsidR="00D76294">
              <w:rPr>
                <w:rFonts w:ascii="Arial" w:hAnsi="Arial" w:cs="Arial"/>
                <w:color w:val="000000"/>
                <w:sz w:val="21"/>
                <w:szCs w:val="21"/>
                <w:shd w:val="clear" w:color="auto" w:fill="F5F8FD"/>
              </w:rPr>
              <w:t xml:space="preserve"> </w:t>
            </w:r>
            <w:r w:rsidRPr="00E64FA9">
              <w:rPr>
                <w:rFonts w:ascii="Arial" w:hAnsi="Arial" w:cs="Arial"/>
                <w:color w:val="000000"/>
                <w:sz w:val="21"/>
                <w:szCs w:val="21"/>
                <w:shd w:val="clear" w:color="auto" w:fill="F5F8FD"/>
              </w:rPr>
              <w:t>sociali e organizzativi e nella rilevazione dei bisogni formativi.</w:t>
            </w:r>
          </w:p>
          <w:p w14:paraId="6C178B14" w14:textId="77777777" w:rsidR="00660274" w:rsidRPr="00E64FA9" w:rsidRDefault="00660274" w:rsidP="005159EF">
            <w:pPr>
              <w:numPr>
                <w:ilvl w:val="0"/>
                <w:numId w:val="9"/>
              </w:numPr>
              <w:shd w:val="clear" w:color="auto" w:fill="FFFFFF"/>
              <w:ind w:left="720"/>
              <w:jc w:val="both"/>
              <w:rPr>
                <w:rFonts w:ascii="Arial" w:hAnsi="Arial" w:cs="Arial"/>
                <w:bCs/>
                <w:color w:val="000000"/>
                <w:sz w:val="22"/>
                <w:szCs w:val="22"/>
              </w:rPr>
            </w:pPr>
            <w:r w:rsidRPr="00E64FA9">
              <w:rPr>
                <w:rFonts w:ascii="Arial" w:hAnsi="Arial" w:cs="Arial"/>
                <w:bCs/>
                <w:color w:val="000000"/>
                <w:sz w:val="22"/>
                <w:szCs w:val="22"/>
              </w:rPr>
              <w:t xml:space="preserve">Psicologico: </w:t>
            </w:r>
            <w:r w:rsidRPr="00145EBF">
              <w:rPr>
                <w:rFonts w:ascii="Arial" w:hAnsi="Arial" w:cs="Arial"/>
                <w:color w:val="000000"/>
                <w:sz w:val="22"/>
                <w:szCs w:val="22"/>
              </w:rPr>
              <w:t>principali concetti di psicologia generale e delle arti</w:t>
            </w:r>
            <w:r>
              <w:rPr>
                <w:rFonts w:ascii="Arial" w:hAnsi="Arial" w:cs="Arial"/>
                <w:color w:val="000000"/>
                <w:sz w:val="22"/>
                <w:szCs w:val="22"/>
              </w:rPr>
              <w:t>. P</w:t>
            </w:r>
            <w:r w:rsidRPr="00145EBF">
              <w:rPr>
                <w:rFonts w:ascii="Arial" w:hAnsi="Arial" w:cs="Arial"/>
                <w:color w:val="000000"/>
                <w:sz w:val="22"/>
                <w:szCs w:val="22"/>
              </w:rPr>
              <w:t>rincipali concetti relativi alle emozioni</w:t>
            </w:r>
            <w:r>
              <w:rPr>
                <w:rFonts w:ascii="Arial" w:hAnsi="Arial" w:cs="Arial"/>
                <w:color w:val="000000"/>
                <w:sz w:val="22"/>
                <w:szCs w:val="22"/>
              </w:rPr>
              <w:t xml:space="preserve"> e del loro ruolo nelle interazioni sociali. La funzione terapeutica dell’arte. </w:t>
            </w:r>
          </w:p>
          <w:p w14:paraId="1ACEEE10" w14:textId="77777777" w:rsidR="00660274" w:rsidRPr="00E64FA9" w:rsidRDefault="00A076CE" w:rsidP="005159EF">
            <w:pPr>
              <w:numPr>
                <w:ilvl w:val="0"/>
                <w:numId w:val="9"/>
              </w:numPr>
              <w:ind w:left="720"/>
              <w:jc w:val="both"/>
              <w:rPr>
                <w:rFonts w:ascii="Arial" w:hAnsi="Arial" w:cs="Arial"/>
                <w:b/>
                <w:color w:val="000000"/>
                <w:sz w:val="22"/>
                <w:szCs w:val="22"/>
              </w:rPr>
            </w:pPr>
            <w:r w:rsidRPr="00E64FA9">
              <w:rPr>
                <w:rFonts w:ascii="Arial" w:hAnsi="Arial" w:cs="Arial"/>
                <w:color w:val="000000"/>
                <w:sz w:val="22"/>
                <w:szCs w:val="22"/>
              </w:rPr>
              <w:t xml:space="preserve">delle </w:t>
            </w:r>
            <w:proofErr w:type="spellStart"/>
            <w:r w:rsidRPr="00E64FA9">
              <w:rPr>
                <w:rFonts w:ascii="Arial" w:hAnsi="Arial" w:cs="Arial"/>
                <w:color w:val="000000"/>
                <w:sz w:val="22"/>
                <w:szCs w:val="22"/>
              </w:rPr>
              <w:t>artiterapie</w:t>
            </w:r>
            <w:proofErr w:type="spellEnd"/>
            <w:r w:rsidRPr="00E64FA9">
              <w:rPr>
                <w:rFonts w:ascii="Arial" w:hAnsi="Arial" w:cs="Arial"/>
                <w:color w:val="000000"/>
                <w:sz w:val="22"/>
                <w:szCs w:val="22"/>
              </w:rPr>
              <w:t xml:space="preserve">: </w:t>
            </w:r>
            <w:r w:rsidR="00660274" w:rsidRPr="00E64FA9">
              <w:rPr>
                <w:rFonts w:ascii="Arial" w:hAnsi="Arial" w:cs="Arial"/>
                <w:color w:val="000000"/>
                <w:sz w:val="22"/>
                <w:szCs w:val="22"/>
              </w:rPr>
              <w:t xml:space="preserve">Principi del linguaggio corporeo e della </w:t>
            </w:r>
            <w:proofErr w:type="spellStart"/>
            <w:r w:rsidR="00660274" w:rsidRPr="00E64FA9">
              <w:rPr>
                <w:rFonts w:ascii="Arial" w:hAnsi="Arial" w:cs="Arial"/>
                <w:color w:val="000000"/>
                <w:sz w:val="22"/>
                <w:szCs w:val="22"/>
              </w:rPr>
              <w:t>danza</w:t>
            </w:r>
            <w:r w:rsidR="00FB2632" w:rsidRPr="00E64FA9">
              <w:rPr>
                <w:rFonts w:ascii="Arial" w:hAnsi="Arial" w:cs="Arial"/>
                <w:color w:val="000000"/>
                <w:sz w:val="22"/>
                <w:szCs w:val="22"/>
              </w:rPr>
              <w:t>movimentoterapia</w:t>
            </w:r>
            <w:proofErr w:type="spellEnd"/>
            <w:r w:rsidR="00FB2632" w:rsidRPr="00E64FA9">
              <w:rPr>
                <w:rFonts w:ascii="Arial" w:hAnsi="Arial" w:cs="Arial"/>
                <w:color w:val="000000"/>
                <w:sz w:val="22"/>
                <w:szCs w:val="22"/>
              </w:rPr>
              <w:t xml:space="preserve">. </w:t>
            </w:r>
            <w:r w:rsidR="00FB2632" w:rsidRPr="00145EBF">
              <w:rPr>
                <w:rFonts w:ascii="Arial" w:hAnsi="Arial" w:cs="Arial"/>
                <w:color w:val="000000"/>
                <w:sz w:val="22"/>
                <w:szCs w:val="22"/>
              </w:rPr>
              <w:t>Definizioni, finalità ed ambiti di intervento</w:t>
            </w:r>
            <w:r w:rsidR="00FB2632">
              <w:rPr>
                <w:rFonts w:ascii="Arial" w:hAnsi="Arial" w:cs="Arial"/>
                <w:color w:val="000000"/>
                <w:sz w:val="22"/>
                <w:szCs w:val="22"/>
              </w:rPr>
              <w:t xml:space="preserve"> della musicoterapia. </w:t>
            </w:r>
            <w:r w:rsidR="00FB2632" w:rsidRPr="00145EBF">
              <w:rPr>
                <w:rFonts w:ascii="Arial" w:hAnsi="Arial" w:cs="Arial"/>
                <w:color w:val="000000"/>
                <w:sz w:val="22"/>
                <w:szCs w:val="22"/>
              </w:rPr>
              <w:t>Teatroterapia e sviluppo delle capacità di linguaggio e di espressività corporea</w:t>
            </w:r>
            <w:r w:rsidR="00FB2632">
              <w:rPr>
                <w:rFonts w:ascii="Arial" w:hAnsi="Arial" w:cs="Arial"/>
                <w:color w:val="000000"/>
                <w:sz w:val="22"/>
                <w:szCs w:val="22"/>
              </w:rPr>
              <w:t xml:space="preserve">.  </w:t>
            </w:r>
            <w:r w:rsidR="00FB2632" w:rsidRPr="00145EBF">
              <w:rPr>
                <w:rFonts w:ascii="Arial" w:hAnsi="Arial" w:cs="Arial"/>
                <w:color w:val="000000"/>
                <w:sz w:val="22"/>
                <w:szCs w:val="22"/>
              </w:rPr>
              <w:t xml:space="preserve">Principi di </w:t>
            </w:r>
            <w:proofErr w:type="spellStart"/>
            <w:r w:rsidR="00FB2632" w:rsidRPr="00145EBF">
              <w:rPr>
                <w:rFonts w:ascii="Arial" w:hAnsi="Arial" w:cs="Arial"/>
                <w:color w:val="000000"/>
                <w:sz w:val="22"/>
                <w:szCs w:val="22"/>
              </w:rPr>
              <w:t>gelotologia</w:t>
            </w:r>
            <w:proofErr w:type="spellEnd"/>
            <w:r w:rsidR="00FB2632" w:rsidRPr="00145EBF">
              <w:rPr>
                <w:rFonts w:ascii="Arial" w:hAnsi="Arial" w:cs="Arial"/>
                <w:color w:val="000000"/>
                <w:sz w:val="22"/>
                <w:szCs w:val="22"/>
              </w:rPr>
              <w:t>, arte del ridere e arte del Clown</w:t>
            </w:r>
            <w:r w:rsidR="00FB2632">
              <w:rPr>
                <w:rFonts w:ascii="Arial" w:hAnsi="Arial" w:cs="Arial"/>
                <w:color w:val="000000"/>
                <w:sz w:val="22"/>
                <w:szCs w:val="22"/>
              </w:rPr>
              <w:t xml:space="preserve">. Principi fondamentali e ambiti di intervento delle </w:t>
            </w:r>
            <w:r w:rsidR="00FB2632" w:rsidRPr="00145EBF">
              <w:rPr>
                <w:rFonts w:ascii="Arial" w:hAnsi="Arial" w:cs="Arial"/>
                <w:color w:val="000000"/>
                <w:sz w:val="22"/>
                <w:szCs w:val="22"/>
              </w:rPr>
              <w:t xml:space="preserve">Arti grafico-plastiche nelle </w:t>
            </w:r>
            <w:proofErr w:type="spellStart"/>
            <w:r w:rsidR="00FB2632" w:rsidRPr="00145EBF">
              <w:rPr>
                <w:rFonts w:ascii="Arial" w:hAnsi="Arial" w:cs="Arial"/>
                <w:color w:val="000000"/>
                <w:sz w:val="22"/>
                <w:szCs w:val="22"/>
              </w:rPr>
              <w:t>artiterapie</w:t>
            </w:r>
            <w:proofErr w:type="spellEnd"/>
          </w:p>
          <w:p w14:paraId="6BD18F9B" w14:textId="77777777" w:rsidR="00241D22" w:rsidRPr="00241D22" w:rsidRDefault="00241D22" w:rsidP="00241D22">
            <w:pPr>
              <w:jc w:val="both"/>
              <w:rPr>
                <w:rFonts w:ascii="Arial" w:hAnsi="Arial" w:cs="Arial"/>
                <w:b/>
                <w:color w:val="FF0000"/>
                <w:sz w:val="22"/>
                <w:szCs w:val="22"/>
              </w:rPr>
            </w:pPr>
          </w:p>
        </w:tc>
      </w:tr>
      <w:tr w:rsidR="00A076CE" w:rsidRPr="00145EBF" w14:paraId="74DCFD6B" w14:textId="77777777" w:rsidTr="00740AFF">
        <w:tc>
          <w:tcPr>
            <w:tcW w:w="3510" w:type="dxa"/>
            <w:shd w:val="clear" w:color="auto" w:fill="auto"/>
          </w:tcPr>
          <w:p w14:paraId="06A171C7" w14:textId="77777777" w:rsidR="00A076CE" w:rsidRPr="00145EBF" w:rsidRDefault="00A076CE" w:rsidP="00740AFF">
            <w:pPr>
              <w:autoSpaceDE w:val="0"/>
              <w:autoSpaceDN w:val="0"/>
              <w:adjustRightInd w:val="0"/>
              <w:rPr>
                <w:rFonts w:ascii="Arial" w:hAnsi="Arial" w:cs="Arial"/>
                <w:b/>
                <w:color w:val="000000"/>
                <w:sz w:val="22"/>
                <w:szCs w:val="22"/>
              </w:rPr>
            </w:pPr>
            <w:r w:rsidRPr="00145EBF">
              <w:rPr>
                <w:rFonts w:ascii="Arial" w:hAnsi="Arial" w:cs="Arial"/>
                <w:b/>
                <w:color w:val="000000"/>
                <w:sz w:val="22"/>
                <w:szCs w:val="22"/>
              </w:rPr>
              <w:lastRenderedPageBreak/>
              <w:t>Capacità di applicare conoscenza e comprensione</w:t>
            </w:r>
          </w:p>
          <w:p w14:paraId="238601FE" w14:textId="77777777" w:rsidR="00A076CE" w:rsidRPr="00145EBF" w:rsidRDefault="00A076CE" w:rsidP="00740AFF">
            <w:pPr>
              <w:autoSpaceDE w:val="0"/>
              <w:autoSpaceDN w:val="0"/>
              <w:adjustRightInd w:val="0"/>
              <w:rPr>
                <w:rFonts w:ascii="Arial" w:hAnsi="Arial" w:cs="Arial"/>
                <w:b/>
                <w:color w:val="000000"/>
                <w:sz w:val="22"/>
                <w:szCs w:val="22"/>
              </w:rPr>
            </w:pPr>
          </w:p>
        </w:tc>
        <w:tc>
          <w:tcPr>
            <w:tcW w:w="6268" w:type="dxa"/>
            <w:shd w:val="clear" w:color="auto" w:fill="auto"/>
          </w:tcPr>
          <w:p w14:paraId="5D2D1576" w14:textId="77777777" w:rsidR="00A076CE" w:rsidRPr="00D17414" w:rsidRDefault="00A076CE" w:rsidP="00740AFF">
            <w:pPr>
              <w:jc w:val="both"/>
              <w:rPr>
                <w:rFonts w:ascii="Arial" w:hAnsi="Arial" w:cs="Arial"/>
                <w:sz w:val="22"/>
                <w:szCs w:val="22"/>
              </w:rPr>
            </w:pPr>
            <w:r w:rsidRPr="00D17414">
              <w:rPr>
                <w:rFonts w:ascii="Arial" w:hAnsi="Arial" w:cs="Arial"/>
                <w:sz w:val="22"/>
                <w:szCs w:val="22"/>
              </w:rPr>
              <w:t xml:space="preserve">La figura professionale formata avrà conoscenze e competenze teorico-pratiche </w:t>
            </w:r>
            <w:r w:rsidR="003C6FAE">
              <w:rPr>
                <w:rFonts w:ascii="Arial" w:hAnsi="Arial" w:cs="Arial"/>
                <w:sz w:val="22"/>
                <w:szCs w:val="22"/>
              </w:rPr>
              <w:t>per</w:t>
            </w:r>
            <w:r w:rsidRPr="00D17414">
              <w:rPr>
                <w:rFonts w:ascii="Arial" w:hAnsi="Arial" w:cs="Arial"/>
                <w:sz w:val="22"/>
                <w:szCs w:val="22"/>
              </w:rPr>
              <w:t>:</w:t>
            </w:r>
          </w:p>
          <w:p w14:paraId="1F3BF831" w14:textId="77777777" w:rsidR="00D17414" w:rsidRPr="00D17414" w:rsidRDefault="00D17414" w:rsidP="005159EF">
            <w:pPr>
              <w:numPr>
                <w:ilvl w:val="0"/>
                <w:numId w:val="11"/>
              </w:numPr>
              <w:shd w:val="clear" w:color="auto" w:fill="FFFFFF"/>
              <w:spacing w:beforeAutospacing="1" w:afterAutospacing="1"/>
              <w:jc w:val="both"/>
              <w:rPr>
                <w:rFonts w:ascii="Segoe UI" w:hAnsi="Segoe UI" w:cs="Segoe UI"/>
                <w:sz w:val="23"/>
                <w:szCs w:val="23"/>
              </w:rPr>
            </w:pPr>
            <w:r w:rsidRPr="00D17414">
              <w:rPr>
                <w:rFonts w:ascii="Arial" w:hAnsi="Arial" w:cs="Arial"/>
                <w:bCs/>
                <w:i/>
                <w:iCs/>
                <w:sz w:val="22"/>
                <w:szCs w:val="22"/>
                <w:bdr w:val="none" w:sz="0" w:space="0" w:color="auto" w:frame="1"/>
              </w:rPr>
              <w:t>Costruire percorsi formativi/prevenzione e di intervento educativo nell’infanzia, nell’adolescenza, nell’età adulta, in età anziana;</w:t>
            </w:r>
          </w:p>
          <w:p w14:paraId="16EBE0C2" w14:textId="77777777" w:rsidR="00D17414" w:rsidRPr="00D17414" w:rsidRDefault="00D17414" w:rsidP="005159EF">
            <w:pPr>
              <w:numPr>
                <w:ilvl w:val="0"/>
                <w:numId w:val="11"/>
              </w:numPr>
              <w:shd w:val="clear" w:color="auto" w:fill="FFFFFF"/>
              <w:spacing w:beforeAutospacing="1" w:afterAutospacing="1"/>
              <w:jc w:val="both"/>
              <w:rPr>
                <w:rFonts w:ascii="Segoe UI" w:hAnsi="Segoe UI" w:cs="Segoe UI"/>
                <w:sz w:val="23"/>
                <w:szCs w:val="23"/>
              </w:rPr>
            </w:pPr>
            <w:r w:rsidRPr="00D17414">
              <w:rPr>
                <w:rFonts w:ascii="Arial" w:hAnsi="Arial" w:cs="Arial"/>
                <w:bCs/>
                <w:i/>
                <w:iCs/>
                <w:sz w:val="22"/>
                <w:szCs w:val="22"/>
                <w:bdr w:val="none" w:sz="0" w:space="0" w:color="auto" w:frame="1"/>
              </w:rPr>
              <w:t>Analizzare contesti sociali e organizzativi e rilevare i bisogni formativi;</w:t>
            </w:r>
          </w:p>
          <w:p w14:paraId="73180AD6" w14:textId="77777777" w:rsidR="00D17414" w:rsidRPr="00D17414" w:rsidRDefault="00D17414" w:rsidP="005159EF">
            <w:pPr>
              <w:numPr>
                <w:ilvl w:val="0"/>
                <w:numId w:val="11"/>
              </w:numPr>
              <w:shd w:val="clear" w:color="auto" w:fill="FFFFFF"/>
              <w:spacing w:beforeAutospacing="1" w:afterAutospacing="1"/>
              <w:jc w:val="both"/>
              <w:rPr>
                <w:rFonts w:ascii="Segoe UI" w:hAnsi="Segoe UI" w:cs="Segoe UI"/>
                <w:sz w:val="23"/>
                <w:szCs w:val="23"/>
              </w:rPr>
            </w:pPr>
            <w:r w:rsidRPr="00D17414">
              <w:rPr>
                <w:rFonts w:ascii="Arial" w:hAnsi="Arial" w:cs="Arial"/>
                <w:bCs/>
                <w:i/>
                <w:iCs/>
                <w:sz w:val="22"/>
                <w:szCs w:val="22"/>
                <w:bdr w:val="none" w:sz="0" w:space="0" w:color="auto" w:frame="1"/>
              </w:rPr>
              <w:t>Riconoscere ed usare l’empatia e le emozioni nell’interazione sociale/e nei processi educativi, rieducativi, riabilitativi;</w:t>
            </w:r>
          </w:p>
          <w:p w14:paraId="3660E7D3" w14:textId="77777777" w:rsidR="00D17414" w:rsidRPr="00D17414" w:rsidRDefault="00D17414" w:rsidP="005159EF">
            <w:pPr>
              <w:numPr>
                <w:ilvl w:val="0"/>
                <w:numId w:val="11"/>
              </w:numPr>
              <w:shd w:val="clear" w:color="auto" w:fill="FFFFFF"/>
              <w:spacing w:beforeAutospacing="1" w:afterAutospacing="1"/>
              <w:jc w:val="both"/>
              <w:rPr>
                <w:rFonts w:ascii="Segoe UI" w:hAnsi="Segoe UI" w:cs="Segoe UI"/>
                <w:sz w:val="23"/>
                <w:szCs w:val="23"/>
              </w:rPr>
            </w:pPr>
            <w:r w:rsidRPr="00D17414">
              <w:rPr>
                <w:rFonts w:ascii="Arial" w:hAnsi="Arial" w:cs="Arial"/>
                <w:bCs/>
                <w:i/>
                <w:iCs/>
                <w:sz w:val="22"/>
                <w:szCs w:val="22"/>
                <w:bdr w:val="none" w:sz="0" w:space="0" w:color="auto" w:frame="1"/>
              </w:rPr>
              <w:t xml:space="preserve">Conoscere le funzioni pedagogiche, educative, abilitative e riabilitative da attuare attraverso la </w:t>
            </w:r>
            <w:proofErr w:type="spellStart"/>
            <w:r w:rsidRPr="00D17414">
              <w:rPr>
                <w:rFonts w:ascii="Arial" w:hAnsi="Arial" w:cs="Arial"/>
                <w:bCs/>
                <w:i/>
                <w:iCs/>
                <w:sz w:val="22"/>
                <w:szCs w:val="22"/>
                <w:bdr w:val="none" w:sz="0" w:space="0" w:color="auto" w:frame="1"/>
              </w:rPr>
              <w:t>MusicoTerapia</w:t>
            </w:r>
            <w:proofErr w:type="spellEnd"/>
            <w:r w:rsidRPr="00D17414">
              <w:rPr>
                <w:rFonts w:ascii="Arial" w:hAnsi="Arial" w:cs="Arial"/>
                <w:bCs/>
                <w:i/>
                <w:iCs/>
                <w:sz w:val="22"/>
                <w:szCs w:val="22"/>
                <w:bdr w:val="none" w:sz="0" w:space="0" w:color="auto" w:frame="1"/>
              </w:rPr>
              <w:t xml:space="preserve">, la </w:t>
            </w:r>
            <w:proofErr w:type="spellStart"/>
            <w:r w:rsidRPr="00D17414">
              <w:rPr>
                <w:rFonts w:ascii="Arial" w:hAnsi="Arial" w:cs="Arial"/>
                <w:bCs/>
                <w:i/>
                <w:iCs/>
                <w:sz w:val="22"/>
                <w:szCs w:val="22"/>
                <w:bdr w:val="none" w:sz="0" w:space="0" w:color="auto" w:frame="1"/>
              </w:rPr>
              <w:t>DanzaMovimentoTerapia</w:t>
            </w:r>
            <w:proofErr w:type="spellEnd"/>
            <w:r w:rsidRPr="00D17414">
              <w:rPr>
                <w:rFonts w:ascii="Arial" w:hAnsi="Arial" w:cs="Arial"/>
                <w:bCs/>
                <w:i/>
                <w:iCs/>
                <w:sz w:val="22"/>
                <w:szCs w:val="22"/>
                <w:bdr w:val="none" w:sz="0" w:space="0" w:color="auto" w:frame="1"/>
              </w:rPr>
              <w:t xml:space="preserve">, l’Arte Grafico-Plastica, Teatroterapia e la </w:t>
            </w:r>
            <w:proofErr w:type="spellStart"/>
            <w:r w:rsidRPr="00D17414">
              <w:rPr>
                <w:rFonts w:ascii="Arial" w:hAnsi="Arial" w:cs="Arial"/>
                <w:bCs/>
                <w:i/>
                <w:iCs/>
                <w:sz w:val="22"/>
                <w:szCs w:val="22"/>
                <w:bdr w:val="none" w:sz="0" w:space="0" w:color="auto" w:frame="1"/>
              </w:rPr>
              <w:t>Comicoterapia</w:t>
            </w:r>
            <w:proofErr w:type="spellEnd"/>
            <w:r w:rsidRPr="00D17414">
              <w:rPr>
                <w:rFonts w:ascii="Arial" w:hAnsi="Arial" w:cs="Arial"/>
                <w:bCs/>
                <w:i/>
                <w:iCs/>
                <w:sz w:val="22"/>
                <w:szCs w:val="22"/>
                <w:bdr w:val="none" w:sz="0" w:space="0" w:color="auto" w:frame="1"/>
              </w:rPr>
              <w:t>;</w:t>
            </w:r>
          </w:p>
          <w:p w14:paraId="00283DA1" w14:textId="77777777" w:rsidR="00241D22" w:rsidRPr="00241D22" w:rsidRDefault="00D17414" w:rsidP="005159EF">
            <w:pPr>
              <w:numPr>
                <w:ilvl w:val="0"/>
                <w:numId w:val="11"/>
              </w:numPr>
              <w:shd w:val="clear" w:color="auto" w:fill="FFFFFF"/>
              <w:spacing w:beforeAutospacing="1" w:afterAutospacing="1"/>
              <w:jc w:val="both"/>
              <w:rPr>
                <w:rFonts w:ascii="Arial" w:hAnsi="Arial" w:cs="Arial"/>
                <w:b/>
                <w:color w:val="FF0000"/>
                <w:sz w:val="22"/>
                <w:szCs w:val="22"/>
              </w:rPr>
            </w:pPr>
            <w:r w:rsidRPr="00D17414">
              <w:rPr>
                <w:rFonts w:ascii="Arial" w:hAnsi="Arial" w:cs="Arial"/>
                <w:bCs/>
                <w:i/>
                <w:iCs/>
                <w:sz w:val="22"/>
                <w:szCs w:val="22"/>
                <w:bdr w:val="none" w:sz="0" w:space="0" w:color="auto" w:frame="1"/>
              </w:rPr>
              <w:t xml:space="preserve">Attuare degli interventi formativi/educativi/rieducativi/riabilitativi basati sulla </w:t>
            </w:r>
            <w:proofErr w:type="spellStart"/>
            <w:r w:rsidRPr="00D17414">
              <w:rPr>
                <w:rFonts w:ascii="Arial" w:hAnsi="Arial" w:cs="Arial"/>
                <w:bCs/>
                <w:i/>
                <w:iCs/>
                <w:sz w:val="22"/>
                <w:szCs w:val="22"/>
                <w:bdr w:val="none" w:sz="0" w:space="0" w:color="auto" w:frame="1"/>
              </w:rPr>
              <w:t>DanzaMovimentoTerapia</w:t>
            </w:r>
            <w:proofErr w:type="spellEnd"/>
            <w:r w:rsidRPr="00D17414">
              <w:rPr>
                <w:rFonts w:ascii="Arial" w:hAnsi="Arial" w:cs="Arial"/>
                <w:bCs/>
                <w:i/>
                <w:iCs/>
                <w:sz w:val="22"/>
                <w:szCs w:val="22"/>
                <w:bdr w:val="none" w:sz="0" w:space="0" w:color="auto" w:frame="1"/>
              </w:rPr>
              <w:t xml:space="preserve">, sulla Teatroterapia. sulla Musicoterapia, sulla Clown terapia, sulle </w:t>
            </w:r>
            <w:proofErr w:type="spellStart"/>
            <w:r w:rsidRPr="00D17414">
              <w:rPr>
                <w:rFonts w:ascii="Arial" w:hAnsi="Arial" w:cs="Arial"/>
                <w:bCs/>
                <w:i/>
                <w:iCs/>
                <w:sz w:val="22"/>
                <w:szCs w:val="22"/>
                <w:bdr w:val="none" w:sz="0" w:space="0" w:color="auto" w:frame="1"/>
              </w:rPr>
              <w:t>Artiterapie</w:t>
            </w:r>
            <w:proofErr w:type="spellEnd"/>
            <w:r w:rsidRPr="00D17414">
              <w:rPr>
                <w:rFonts w:ascii="Arial" w:hAnsi="Arial" w:cs="Arial"/>
                <w:bCs/>
                <w:i/>
                <w:iCs/>
                <w:sz w:val="22"/>
                <w:szCs w:val="22"/>
                <w:bdr w:val="none" w:sz="0" w:space="0" w:color="auto" w:frame="1"/>
              </w:rPr>
              <w:t xml:space="preserve"> grafico-plastiche.</w:t>
            </w:r>
          </w:p>
        </w:tc>
      </w:tr>
      <w:tr w:rsidR="00A076CE" w:rsidRPr="00145EBF" w14:paraId="227B04A5" w14:textId="77777777" w:rsidTr="00740AFF">
        <w:tc>
          <w:tcPr>
            <w:tcW w:w="3510" w:type="dxa"/>
            <w:shd w:val="clear" w:color="auto" w:fill="auto"/>
          </w:tcPr>
          <w:p w14:paraId="3E592D07" w14:textId="77777777" w:rsidR="00A076CE" w:rsidRPr="00145EBF" w:rsidRDefault="00A076CE" w:rsidP="00740AFF">
            <w:pPr>
              <w:autoSpaceDE w:val="0"/>
              <w:autoSpaceDN w:val="0"/>
              <w:adjustRightInd w:val="0"/>
              <w:rPr>
                <w:rFonts w:ascii="Arial" w:hAnsi="Arial" w:cs="Arial"/>
                <w:b/>
                <w:color w:val="000000"/>
                <w:sz w:val="22"/>
                <w:szCs w:val="22"/>
              </w:rPr>
            </w:pPr>
            <w:r w:rsidRPr="00145EBF">
              <w:rPr>
                <w:rFonts w:ascii="Arial" w:hAnsi="Arial" w:cs="Arial"/>
                <w:b/>
                <w:color w:val="000000"/>
                <w:sz w:val="22"/>
                <w:szCs w:val="22"/>
              </w:rPr>
              <w:t xml:space="preserve">Riconoscimento delle competenze pregresse </w:t>
            </w:r>
          </w:p>
          <w:p w14:paraId="0F3CABC7" w14:textId="77777777" w:rsidR="00A076CE" w:rsidRPr="00145EBF" w:rsidRDefault="00A076CE" w:rsidP="00740AFF">
            <w:pPr>
              <w:autoSpaceDE w:val="0"/>
              <w:autoSpaceDN w:val="0"/>
              <w:adjustRightInd w:val="0"/>
              <w:rPr>
                <w:rFonts w:ascii="Arial" w:hAnsi="Arial" w:cs="Arial"/>
                <w:b/>
                <w:color w:val="000000"/>
                <w:sz w:val="22"/>
                <w:szCs w:val="22"/>
              </w:rPr>
            </w:pPr>
          </w:p>
        </w:tc>
        <w:tc>
          <w:tcPr>
            <w:tcW w:w="6268" w:type="dxa"/>
            <w:shd w:val="clear" w:color="auto" w:fill="auto"/>
          </w:tcPr>
          <w:p w14:paraId="6E95EA81" w14:textId="77777777" w:rsidR="00A076CE" w:rsidRPr="00145EBF" w:rsidRDefault="00A076CE" w:rsidP="00740AFF">
            <w:pPr>
              <w:autoSpaceDE w:val="0"/>
              <w:autoSpaceDN w:val="0"/>
              <w:adjustRightInd w:val="0"/>
              <w:jc w:val="both"/>
              <w:rPr>
                <w:rFonts w:ascii="Arial" w:hAnsi="Arial" w:cs="Arial"/>
                <w:color w:val="000000"/>
                <w:sz w:val="22"/>
                <w:szCs w:val="22"/>
              </w:rPr>
            </w:pPr>
            <w:r w:rsidRPr="00145EBF">
              <w:rPr>
                <w:rFonts w:ascii="Arial" w:hAnsi="Arial" w:cs="Arial"/>
                <w:color w:val="000000"/>
                <w:sz w:val="22"/>
                <w:szCs w:val="22"/>
              </w:rPr>
              <w:t>Non è previsto alcun riconoscimento di competenze pregresse data la specificità degli insegnamenti disciplinari proposti.</w:t>
            </w:r>
          </w:p>
          <w:p w14:paraId="5B08B5D1" w14:textId="77777777" w:rsidR="00A076CE" w:rsidRPr="00145EBF" w:rsidRDefault="00A076CE" w:rsidP="00740AFF">
            <w:pPr>
              <w:autoSpaceDE w:val="0"/>
              <w:autoSpaceDN w:val="0"/>
              <w:adjustRightInd w:val="0"/>
              <w:jc w:val="center"/>
              <w:rPr>
                <w:rFonts w:ascii="Arial" w:hAnsi="Arial" w:cs="Arial"/>
                <w:i/>
                <w:color w:val="000000"/>
                <w:sz w:val="22"/>
                <w:szCs w:val="22"/>
              </w:rPr>
            </w:pPr>
          </w:p>
        </w:tc>
      </w:tr>
      <w:tr w:rsidR="00A076CE" w:rsidRPr="00145EBF" w14:paraId="48D6F8A8" w14:textId="77777777" w:rsidTr="00740AFF">
        <w:tc>
          <w:tcPr>
            <w:tcW w:w="3510" w:type="dxa"/>
            <w:shd w:val="clear" w:color="auto" w:fill="auto"/>
          </w:tcPr>
          <w:p w14:paraId="764D7916" w14:textId="77777777" w:rsidR="00A076CE" w:rsidRPr="00145EBF" w:rsidRDefault="00A076CE" w:rsidP="00740AFF">
            <w:pPr>
              <w:autoSpaceDE w:val="0"/>
              <w:autoSpaceDN w:val="0"/>
              <w:adjustRightInd w:val="0"/>
              <w:rPr>
                <w:rFonts w:ascii="Arial" w:hAnsi="Arial" w:cs="Arial"/>
                <w:b/>
                <w:color w:val="000000"/>
                <w:sz w:val="22"/>
                <w:szCs w:val="22"/>
              </w:rPr>
            </w:pPr>
            <w:r w:rsidRPr="00145EBF">
              <w:rPr>
                <w:rFonts w:ascii="Arial" w:hAnsi="Arial" w:cs="Arial"/>
                <w:b/>
                <w:color w:val="000000"/>
                <w:sz w:val="22"/>
                <w:szCs w:val="22"/>
              </w:rPr>
              <w:t>Prove intermedie e finali</w:t>
            </w:r>
          </w:p>
          <w:p w14:paraId="16DEB4AB" w14:textId="77777777" w:rsidR="00A076CE" w:rsidRPr="00145EBF" w:rsidRDefault="00A076CE" w:rsidP="00740AFF">
            <w:pPr>
              <w:autoSpaceDE w:val="0"/>
              <w:autoSpaceDN w:val="0"/>
              <w:adjustRightInd w:val="0"/>
              <w:rPr>
                <w:rFonts w:ascii="Arial" w:hAnsi="Arial" w:cs="Arial"/>
                <w:b/>
                <w:color w:val="000000"/>
                <w:sz w:val="22"/>
                <w:szCs w:val="22"/>
              </w:rPr>
            </w:pPr>
          </w:p>
        </w:tc>
        <w:tc>
          <w:tcPr>
            <w:tcW w:w="6268" w:type="dxa"/>
            <w:shd w:val="clear" w:color="auto" w:fill="auto"/>
          </w:tcPr>
          <w:p w14:paraId="7524D1F5" w14:textId="77777777" w:rsidR="00A076CE" w:rsidRPr="00AC6AA5" w:rsidRDefault="00AC6AA5" w:rsidP="00740AFF">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È </w:t>
            </w:r>
            <w:r w:rsidR="00A076CE" w:rsidRPr="00145EBF">
              <w:rPr>
                <w:rFonts w:ascii="Arial" w:hAnsi="Arial" w:cs="Arial"/>
                <w:color w:val="000000"/>
                <w:sz w:val="22"/>
                <w:szCs w:val="22"/>
              </w:rPr>
              <w:t xml:space="preserve">prevista una prova intermedia e una prova finale, che consiste in: </w:t>
            </w:r>
            <w:r>
              <w:rPr>
                <w:rFonts w:ascii="Arial" w:hAnsi="Arial" w:cs="Arial"/>
                <w:color w:val="000000"/>
                <w:sz w:val="22"/>
                <w:szCs w:val="22"/>
              </w:rPr>
              <w:t xml:space="preserve">una </w:t>
            </w:r>
            <w:r w:rsidR="00A076CE" w:rsidRPr="00145EBF">
              <w:rPr>
                <w:rFonts w:ascii="Arial" w:hAnsi="Arial" w:cs="Arial"/>
                <w:color w:val="000000"/>
                <w:sz w:val="22"/>
                <w:szCs w:val="22"/>
              </w:rPr>
              <w:t xml:space="preserve">relazione di tirocinio e </w:t>
            </w:r>
            <w:r>
              <w:rPr>
                <w:rFonts w:ascii="Arial" w:hAnsi="Arial" w:cs="Arial"/>
                <w:color w:val="000000"/>
                <w:sz w:val="22"/>
                <w:szCs w:val="22"/>
              </w:rPr>
              <w:t xml:space="preserve">una </w:t>
            </w:r>
            <w:r w:rsidR="00A076CE" w:rsidRPr="00145EBF">
              <w:rPr>
                <w:rFonts w:ascii="Arial" w:hAnsi="Arial" w:cs="Arial"/>
                <w:color w:val="000000"/>
                <w:sz w:val="22"/>
                <w:szCs w:val="22"/>
              </w:rPr>
              <w:t xml:space="preserve">tesi sperimentale o compilativa. </w:t>
            </w:r>
          </w:p>
        </w:tc>
      </w:tr>
      <w:tr w:rsidR="00A076CE" w:rsidRPr="00145EBF" w14:paraId="4611E143" w14:textId="77777777" w:rsidTr="00740AFF">
        <w:tc>
          <w:tcPr>
            <w:tcW w:w="3510" w:type="dxa"/>
            <w:shd w:val="clear" w:color="auto" w:fill="auto"/>
          </w:tcPr>
          <w:p w14:paraId="0A198FF7" w14:textId="77777777" w:rsidR="00A076CE" w:rsidRPr="00145EBF" w:rsidRDefault="00A076CE" w:rsidP="00740AFF">
            <w:pPr>
              <w:autoSpaceDE w:val="0"/>
              <w:autoSpaceDN w:val="0"/>
              <w:adjustRightInd w:val="0"/>
              <w:rPr>
                <w:rFonts w:ascii="Arial" w:hAnsi="Arial" w:cs="Arial"/>
                <w:b/>
                <w:color w:val="000000"/>
                <w:sz w:val="22"/>
                <w:szCs w:val="22"/>
              </w:rPr>
            </w:pPr>
            <w:r w:rsidRPr="00145EBF">
              <w:rPr>
                <w:rFonts w:ascii="Arial" w:hAnsi="Arial" w:cs="Arial"/>
                <w:b/>
                <w:color w:val="000000"/>
                <w:sz w:val="22"/>
                <w:szCs w:val="22"/>
              </w:rPr>
              <w:t>Requisiti per l’ammissione</w:t>
            </w:r>
          </w:p>
          <w:p w14:paraId="0AD9C6F4" w14:textId="77777777" w:rsidR="00A076CE" w:rsidRPr="00145EBF" w:rsidRDefault="00A076CE" w:rsidP="00740AFF">
            <w:pPr>
              <w:autoSpaceDE w:val="0"/>
              <w:autoSpaceDN w:val="0"/>
              <w:adjustRightInd w:val="0"/>
              <w:rPr>
                <w:rFonts w:ascii="Arial" w:hAnsi="Arial" w:cs="Arial"/>
                <w:b/>
                <w:color w:val="000000"/>
                <w:sz w:val="22"/>
                <w:szCs w:val="22"/>
                <w:highlight w:val="yellow"/>
              </w:rPr>
            </w:pPr>
          </w:p>
        </w:tc>
        <w:tc>
          <w:tcPr>
            <w:tcW w:w="6268" w:type="dxa"/>
            <w:shd w:val="clear" w:color="auto" w:fill="auto"/>
          </w:tcPr>
          <w:p w14:paraId="6403E467" w14:textId="77777777" w:rsidR="00A076CE" w:rsidRPr="00145EBF" w:rsidRDefault="00A076CE" w:rsidP="00740AFF">
            <w:pPr>
              <w:jc w:val="both"/>
              <w:rPr>
                <w:rFonts w:ascii="Arial" w:hAnsi="Arial" w:cs="Arial"/>
                <w:color w:val="000000"/>
                <w:sz w:val="22"/>
                <w:szCs w:val="22"/>
              </w:rPr>
            </w:pPr>
            <w:r w:rsidRPr="00145EBF">
              <w:rPr>
                <w:rFonts w:ascii="Arial" w:hAnsi="Arial" w:cs="Arial"/>
                <w:color w:val="000000"/>
                <w:sz w:val="22"/>
                <w:szCs w:val="22"/>
              </w:rPr>
              <w:t xml:space="preserve">Il Master è rivolto a coloro che sono in possesso dei seguenti titoli: laurea triennale, laurea magistrale, diploma di laurea (vecchio ordinamento) di qualsiasi tipo o titoli equipollenti italiani o esteri (Diplomi di Conservatorio, Accademia delle </w:t>
            </w:r>
            <w:r w:rsidRPr="00145EBF">
              <w:rPr>
                <w:rFonts w:ascii="Arial" w:hAnsi="Arial" w:cs="Arial"/>
                <w:color w:val="000000"/>
                <w:sz w:val="22"/>
                <w:szCs w:val="22"/>
              </w:rPr>
              <w:lastRenderedPageBreak/>
              <w:t>Belle Arti ed Accademia di Danza affiancati da diploma quinquennale di scuola superiore).</w:t>
            </w:r>
          </w:p>
          <w:p w14:paraId="4B1F511A" w14:textId="77777777" w:rsidR="00A076CE" w:rsidRPr="00145EBF" w:rsidRDefault="00A076CE" w:rsidP="00740AFF">
            <w:pPr>
              <w:autoSpaceDE w:val="0"/>
              <w:autoSpaceDN w:val="0"/>
              <w:adjustRightInd w:val="0"/>
              <w:jc w:val="center"/>
              <w:rPr>
                <w:rFonts w:ascii="Arial" w:hAnsi="Arial" w:cs="Arial"/>
                <w:i/>
                <w:color w:val="000000"/>
                <w:sz w:val="22"/>
                <w:szCs w:val="22"/>
              </w:rPr>
            </w:pPr>
          </w:p>
        </w:tc>
      </w:tr>
    </w:tbl>
    <w:p w14:paraId="65F9C3DC" w14:textId="77777777" w:rsidR="00A076CE" w:rsidRPr="00145EBF" w:rsidRDefault="00A076CE" w:rsidP="00A076CE">
      <w:pPr>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59"/>
      </w:tblGrid>
      <w:tr w:rsidR="00A076CE" w:rsidRPr="00145EBF" w14:paraId="79620374" w14:textId="77777777" w:rsidTr="00740AFF">
        <w:tc>
          <w:tcPr>
            <w:tcW w:w="3510" w:type="dxa"/>
            <w:shd w:val="clear" w:color="auto" w:fill="auto"/>
          </w:tcPr>
          <w:p w14:paraId="71050D14" w14:textId="77777777" w:rsidR="00A076CE" w:rsidRPr="00145EBF" w:rsidRDefault="00A076CE" w:rsidP="00740AFF">
            <w:pPr>
              <w:autoSpaceDE w:val="0"/>
              <w:autoSpaceDN w:val="0"/>
              <w:adjustRightInd w:val="0"/>
              <w:rPr>
                <w:rFonts w:ascii="Arial" w:hAnsi="Arial" w:cs="Arial"/>
                <w:b/>
                <w:color w:val="000000"/>
                <w:sz w:val="22"/>
                <w:szCs w:val="22"/>
              </w:rPr>
            </w:pPr>
            <w:r w:rsidRPr="00145EBF">
              <w:rPr>
                <w:rFonts w:ascii="Arial" w:hAnsi="Arial" w:cs="Arial"/>
                <w:b/>
                <w:color w:val="000000"/>
                <w:sz w:val="22"/>
                <w:szCs w:val="22"/>
              </w:rPr>
              <w:t>Numero minimo e massimo di ammessi</w:t>
            </w:r>
          </w:p>
        </w:tc>
        <w:tc>
          <w:tcPr>
            <w:tcW w:w="6268" w:type="dxa"/>
            <w:shd w:val="clear" w:color="auto" w:fill="auto"/>
          </w:tcPr>
          <w:p w14:paraId="046742BE" w14:textId="77777777" w:rsidR="00A076CE" w:rsidRPr="00145EBF" w:rsidRDefault="00A076CE" w:rsidP="00740AFF">
            <w:pPr>
              <w:pStyle w:val="Testonotaapidipagina"/>
              <w:jc w:val="center"/>
              <w:rPr>
                <w:rFonts w:ascii="Arial" w:hAnsi="Arial" w:cs="Arial"/>
                <w:i/>
                <w:color w:val="000000"/>
                <w:sz w:val="22"/>
                <w:szCs w:val="22"/>
              </w:rPr>
            </w:pPr>
            <w:r w:rsidRPr="00145EBF">
              <w:rPr>
                <w:rFonts w:ascii="Arial" w:hAnsi="Arial" w:cs="Arial"/>
                <w:i/>
                <w:color w:val="000000"/>
                <w:sz w:val="22"/>
                <w:szCs w:val="22"/>
              </w:rPr>
              <w:t>Il numero minimo di iscrizioni è 10, il numero massimo è di 30</w:t>
            </w:r>
          </w:p>
          <w:p w14:paraId="5023141B" w14:textId="77777777" w:rsidR="00A076CE" w:rsidRPr="00145EBF" w:rsidRDefault="00A076CE" w:rsidP="00740AFF">
            <w:pPr>
              <w:autoSpaceDE w:val="0"/>
              <w:autoSpaceDN w:val="0"/>
              <w:adjustRightInd w:val="0"/>
              <w:jc w:val="center"/>
              <w:rPr>
                <w:rFonts w:ascii="Arial" w:hAnsi="Arial" w:cs="Arial"/>
                <w:color w:val="000000"/>
                <w:sz w:val="22"/>
                <w:szCs w:val="22"/>
              </w:rPr>
            </w:pPr>
          </w:p>
        </w:tc>
      </w:tr>
      <w:tr w:rsidR="00A076CE" w:rsidRPr="00145EBF" w14:paraId="5E808E10" w14:textId="77777777" w:rsidTr="00740AFF">
        <w:tc>
          <w:tcPr>
            <w:tcW w:w="3510" w:type="dxa"/>
            <w:shd w:val="clear" w:color="auto" w:fill="auto"/>
          </w:tcPr>
          <w:p w14:paraId="07EFD9EA" w14:textId="77777777" w:rsidR="00A076CE" w:rsidRPr="00145EBF" w:rsidRDefault="00A076CE" w:rsidP="00740AFF">
            <w:pPr>
              <w:autoSpaceDE w:val="0"/>
              <w:autoSpaceDN w:val="0"/>
              <w:adjustRightInd w:val="0"/>
              <w:rPr>
                <w:rFonts w:ascii="Arial" w:hAnsi="Arial" w:cs="Arial"/>
                <w:b/>
                <w:color w:val="000000"/>
                <w:sz w:val="22"/>
                <w:szCs w:val="22"/>
              </w:rPr>
            </w:pPr>
            <w:r w:rsidRPr="00145EBF">
              <w:rPr>
                <w:rFonts w:ascii="Arial" w:hAnsi="Arial" w:cs="Arial"/>
                <w:b/>
                <w:color w:val="000000"/>
                <w:sz w:val="22"/>
                <w:szCs w:val="22"/>
              </w:rPr>
              <w:t>Criteri di selezione</w:t>
            </w:r>
          </w:p>
        </w:tc>
        <w:tc>
          <w:tcPr>
            <w:tcW w:w="6268" w:type="dxa"/>
            <w:shd w:val="clear" w:color="auto" w:fill="auto"/>
          </w:tcPr>
          <w:p w14:paraId="4B697354" w14:textId="77777777" w:rsidR="00A076CE" w:rsidRPr="00145EBF" w:rsidRDefault="00A076CE" w:rsidP="00740AFF">
            <w:pPr>
              <w:autoSpaceDE w:val="0"/>
              <w:autoSpaceDN w:val="0"/>
              <w:adjustRightInd w:val="0"/>
              <w:jc w:val="both"/>
              <w:rPr>
                <w:rFonts w:ascii="Arial" w:hAnsi="Arial" w:cs="Arial"/>
                <w:color w:val="000000"/>
                <w:sz w:val="22"/>
                <w:szCs w:val="22"/>
              </w:rPr>
            </w:pPr>
            <w:r w:rsidRPr="00145EBF">
              <w:rPr>
                <w:rFonts w:ascii="Arial" w:hAnsi="Arial" w:cs="Arial"/>
                <w:color w:val="000000"/>
                <w:sz w:val="22"/>
                <w:szCs w:val="22"/>
              </w:rPr>
              <w:t>I corsisti saranno ammessi alla frequenza del corso previo colloquio in presenza e un questionario conoscitivo.</w:t>
            </w:r>
          </w:p>
        </w:tc>
      </w:tr>
      <w:tr w:rsidR="00A076CE" w:rsidRPr="00145EBF" w14:paraId="06A7937A" w14:textId="77777777" w:rsidTr="00740AFF">
        <w:tc>
          <w:tcPr>
            <w:tcW w:w="3510" w:type="dxa"/>
            <w:shd w:val="clear" w:color="auto" w:fill="auto"/>
          </w:tcPr>
          <w:p w14:paraId="1D6B1198" w14:textId="77777777" w:rsidR="00A076CE" w:rsidRPr="00145EBF" w:rsidRDefault="00A076CE" w:rsidP="00740AFF">
            <w:pPr>
              <w:autoSpaceDE w:val="0"/>
              <w:autoSpaceDN w:val="0"/>
              <w:adjustRightInd w:val="0"/>
              <w:rPr>
                <w:rFonts w:ascii="Arial" w:hAnsi="Arial" w:cs="Arial"/>
                <w:b/>
                <w:color w:val="000000"/>
                <w:sz w:val="22"/>
                <w:szCs w:val="22"/>
              </w:rPr>
            </w:pPr>
            <w:r w:rsidRPr="00145EBF">
              <w:rPr>
                <w:rFonts w:ascii="Arial" w:hAnsi="Arial" w:cs="Arial"/>
                <w:b/>
                <w:color w:val="000000"/>
                <w:sz w:val="22"/>
                <w:szCs w:val="22"/>
              </w:rPr>
              <w:t>Scadenza domande di ammissione</w:t>
            </w:r>
          </w:p>
          <w:p w14:paraId="1F3B1409" w14:textId="77777777" w:rsidR="00A076CE" w:rsidRPr="00145EBF" w:rsidRDefault="00A076CE" w:rsidP="00740AFF">
            <w:pPr>
              <w:autoSpaceDE w:val="0"/>
              <w:autoSpaceDN w:val="0"/>
              <w:adjustRightInd w:val="0"/>
              <w:rPr>
                <w:rFonts w:ascii="Arial" w:hAnsi="Arial" w:cs="Arial"/>
                <w:b/>
                <w:color w:val="000000"/>
                <w:sz w:val="22"/>
                <w:szCs w:val="22"/>
              </w:rPr>
            </w:pPr>
          </w:p>
        </w:tc>
        <w:tc>
          <w:tcPr>
            <w:tcW w:w="6268" w:type="dxa"/>
            <w:shd w:val="clear" w:color="auto" w:fill="auto"/>
          </w:tcPr>
          <w:p w14:paraId="562C75D1" w14:textId="77777777" w:rsidR="00A076CE" w:rsidRPr="00E64FA9" w:rsidRDefault="00A076CE" w:rsidP="00740AFF">
            <w:pPr>
              <w:autoSpaceDE w:val="0"/>
              <w:autoSpaceDN w:val="0"/>
              <w:adjustRightInd w:val="0"/>
              <w:jc w:val="both"/>
              <w:rPr>
                <w:rFonts w:ascii="Arial" w:hAnsi="Arial" w:cs="Arial"/>
                <w:color w:val="000000"/>
                <w:sz w:val="22"/>
                <w:szCs w:val="22"/>
              </w:rPr>
            </w:pPr>
          </w:p>
          <w:p w14:paraId="0A787FA3" w14:textId="77777777" w:rsidR="00A076CE" w:rsidRPr="00E64FA9" w:rsidRDefault="005D7D78" w:rsidP="00BA7586">
            <w:pPr>
              <w:autoSpaceDE w:val="0"/>
              <w:autoSpaceDN w:val="0"/>
              <w:adjustRightInd w:val="0"/>
              <w:jc w:val="center"/>
              <w:rPr>
                <w:rFonts w:ascii="Arial" w:hAnsi="Arial" w:cs="Arial"/>
                <w:color w:val="000000"/>
                <w:sz w:val="22"/>
                <w:szCs w:val="22"/>
              </w:rPr>
            </w:pPr>
            <w:r w:rsidRPr="00E64FA9">
              <w:rPr>
                <w:rFonts w:ascii="Arial" w:hAnsi="Arial" w:cs="Arial"/>
                <w:color w:val="000000"/>
                <w:sz w:val="22"/>
                <w:szCs w:val="22"/>
              </w:rPr>
              <w:t>15 gennaio 2021</w:t>
            </w:r>
          </w:p>
        </w:tc>
      </w:tr>
      <w:tr w:rsidR="00A076CE" w:rsidRPr="00145EBF" w14:paraId="21E8FDBD" w14:textId="77777777" w:rsidTr="00740AFF">
        <w:tc>
          <w:tcPr>
            <w:tcW w:w="3510" w:type="dxa"/>
            <w:shd w:val="clear" w:color="auto" w:fill="auto"/>
          </w:tcPr>
          <w:p w14:paraId="75527BD9" w14:textId="77777777" w:rsidR="00A076CE" w:rsidRPr="00145EBF" w:rsidRDefault="00A076CE" w:rsidP="00740AFF">
            <w:pPr>
              <w:autoSpaceDE w:val="0"/>
              <w:autoSpaceDN w:val="0"/>
              <w:adjustRightInd w:val="0"/>
              <w:rPr>
                <w:rFonts w:ascii="Arial" w:hAnsi="Arial" w:cs="Arial"/>
                <w:b/>
                <w:color w:val="000000"/>
                <w:sz w:val="22"/>
                <w:szCs w:val="22"/>
              </w:rPr>
            </w:pPr>
            <w:r w:rsidRPr="00145EBF">
              <w:rPr>
                <w:rFonts w:ascii="Arial" w:hAnsi="Arial" w:cs="Arial"/>
                <w:b/>
                <w:color w:val="000000"/>
                <w:sz w:val="22"/>
                <w:szCs w:val="22"/>
              </w:rPr>
              <w:t>Modalità didattica</w:t>
            </w:r>
          </w:p>
          <w:p w14:paraId="664355AD" w14:textId="77777777" w:rsidR="00A076CE" w:rsidRPr="00145EBF" w:rsidRDefault="00A076CE" w:rsidP="00740AFF">
            <w:pPr>
              <w:autoSpaceDE w:val="0"/>
              <w:autoSpaceDN w:val="0"/>
              <w:adjustRightInd w:val="0"/>
              <w:rPr>
                <w:rFonts w:ascii="Arial" w:hAnsi="Arial" w:cs="Arial"/>
                <w:b/>
                <w:color w:val="000000"/>
                <w:sz w:val="22"/>
                <w:szCs w:val="22"/>
              </w:rPr>
            </w:pPr>
          </w:p>
        </w:tc>
        <w:tc>
          <w:tcPr>
            <w:tcW w:w="6268" w:type="dxa"/>
            <w:shd w:val="clear" w:color="auto" w:fill="auto"/>
          </w:tcPr>
          <w:p w14:paraId="14952BB6" w14:textId="77777777" w:rsidR="00A076CE" w:rsidRPr="00145EBF" w:rsidRDefault="00A076CE" w:rsidP="00740AFF">
            <w:pPr>
              <w:autoSpaceDE w:val="0"/>
              <w:autoSpaceDN w:val="0"/>
              <w:adjustRightInd w:val="0"/>
              <w:jc w:val="center"/>
              <w:rPr>
                <w:rFonts w:ascii="Arial" w:hAnsi="Arial" w:cs="Arial"/>
                <w:i/>
                <w:color w:val="000000"/>
                <w:sz w:val="22"/>
                <w:szCs w:val="22"/>
                <w:highlight w:val="yellow"/>
              </w:rPr>
            </w:pPr>
            <w:r w:rsidRPr="00145EBF">
              <w:rPr>
                <w:rFonts w:ascii="Arial" w:hAnsi="Arial" w:cs="Arial"/>
                <w:bCs/>
                <w:i/>
                <w:color w:val="000000"/>
                <w:sz w:val="22"/>
                <w:szCs w:val="22"/>
              </w:rPr>
              <w:t xml:space="preserve">Blended </w:t>
            </w:r>
          </w:p>
        </w:tc>
      </w:tr>
      <w:tr w:rsidR="00A076CE" w:rsidRPr="00145EBF" w14:paraId="6814B53D" w14:textId="77777777" w:rsidTr="00740AFF">
        <w:tc>
          <w:tcPr>
            <w:tcW w:w="3510" w:type="dxa"/>
            <w:shd w:val="clear" w:color="auto" w:fill="auto"/>
          </w:tcPr>
          <w:p w14:paraId="6C94CCE7" w14:textId="77777777" w:rsidR="00A076CE" w:rsidRPr="00145EBF" w:rsidRDefault="00A076CE" w:rsidP="00740AFF">
            <w:pPr>
              <w:autoSpaceDE w:val="0"/>
              <w:autoSpaceDN w:val="0"/>
              <w:adjustRightInd w:val="0"/>
              <w:rPr>
                <w:rFonts w:ascii="Arial" w:hAnsi="Arial" w:cs="Arial"/>
                <w:b/>
                <w:color w:val="000000"/>
                <w:sz w:val="22"/>
                <w:szCs w:val="22"/>
              </w:rPr>
            </w:pPr>
            <w:r w:rsidRPr="00145EBF">
              <w:rPr>
                <w:rFonts w:ascii="Arial" w:hAnsi="Arial" w:cs="Arial"/>
                <w:b/>
                <w:color w:val="000000"/>
                <w:sz w:val="22"/>
                <w:szCs w:val="22"/>
              </w:rPr>
              <w:t>Lingua di insegnamento</w:t>
            </w:r>
          </w:p>
          <w:p w14:paraId="1A965116" w14:textId="77777777" w:rsidR="00A076CE" w:rsidRPr="00145EBF" w:rsidRDefault="00A076CE" w:rsidP="00740AFF">
            <w:pPr>
              <w:autoSpaceDE w:val="0"/>
              <w:autoSpaceDN w:val="0"/>
              <w:adjustRightInd w:val="0"/>
              <w:rPr>
                <w:rFonts w:ascii="Arial" w:hAnsi="Arial" w:cs="Arial"/>
                <w:b/>
                <w:color w:val="000000"/>
                <w:sz w:val="22"/>
                <w:szCs w:val="22"/>
                <w:highlight w:val="yellow"/>
              </w:rPr>
            </w:pPr>
          </w:p>
        </w:tc>
        <w:tc>
          <w:tcPr>
            <w:tcW w:w="6268" w:type="dxa"/>
            <w:shd w:val="clear" w:color="auto" w:fill="auto"/>
          </w:tcPr>
          <w:p w14:paraId="0BB9D3CC" w14:textId="77777777" w:rsidR="00A076CE" w:rsidRPr="00145EBF" w:rsidRDefault="00A076CE" w:rsidP="00740AFF">
            <w:pPr>
              <w:autoSpaceDE w:val="0"/>
              <w:autoSpaceDN w:val="0"/>
              <w:adjustRightInd w:val="0"/>
              <w:jc w:val="center"/>
              <w:rPr>
                <w:rFonts w:ascii="Arial" w:hAnsi="Arial" w:cs="Arial"/>
                <w:bCs/>
                <w:color w:val="000000"/>
                <w:sz w:val="22"/>
                <w:szCs w:val="22"/>
                <w:highlight w:val="yellow"/>
              </w:rPr>
            </w:pPr>
            <w:r w:rsidRPr="00145EBF">
              <w:rPr>
                <w:rFonts w:ascii="Arial" w:hAnsi="Arial" w:cs="Arial"/>
                <w:bCs/>
                <w:i/>
                <w:color w:val="000000"/>
                <w:sz w:val="22"/>
                <w:szCs w:val="22"/>
              </w:rPr>
              <w:t>Italiano</w:t>
            </w:r>
          </w:p>
        </w:tc>
      </w:tr>
      <w:tr w:rsidR="00A076CE" w:rsidRPr="00145EBF" w14:paraId="7CB9CBFB" w14:textId="77777777" w:rsidTr="00740AFF">
        <w:tc>
          <w:tcPr>
            <w:tcW w:w="3510" w:type="dxa"/>
            <w:shd w:val="clear" w:color="auto" w:fill="auto"/>
          </w:tcPr>
          <w:p w14:paraId="7B79BBEA" w14:textId="77777777" w:rsidR="00A076CE" w:rsidRPr="00145EBF" w:rsidRDefault="00A076CE" w:rsidP="00740AFF">
            <w:pPr>
              <w:autoSpaceDE w:val="0"/>
              <w:autoSpaceDN w:val="0"/>
              <w:adjustRightInd w:val="0"/>
              <w:rPr>
                <w:rFonts w:ascii="Arial" w:hAnsi="Arial" w:cs="Arial"/>
                <w:b/>
                <w:color w:val="000000"/>
                <w:sz w:val="22"/>
                <w:szCs w:val="22"/>
              </w:rPr>
            </w:pPr>
            <w:r w:rsidRPr="00145EBF">
              <w:rPr>
                <w:rFonts w:ascii="Arial" w:hAnsi="Arial" w:cs="Arial"/>
                <w:b/>
                <w:color w:val="000000"/>
                <w:sz w:val="22"/>
                <w:szCs w:val="22"/>
              </w:rPr>
              <w:t>Informazioni utili agli studenti</w:t>
            </w:r>
          </w:p>
          <w:p w14:paraId="7DF4E37C" w14:textId="77777777" w:rsidR="00A076CE" w:rsidRPr="00145EBF" w:rsidRDefault="00A076CE" w:rsidP="00740AFF">
            <w:pPr>
              <w:autoSpaceDE w:val="0"/>
              <w:autoSpaceDN w:val="0"/>
              <w:adjustRightInd w:val="0"/>
              <w:rPr>
                <w:rFonts w:ascii="Arial" w:hAnsi="Arial" w:cs="Arial"/>
                <w:b/>
                <w:color w:val="000000"/>
                <w:sz w:val="22"/>
                <w:szCs w:val="22"/>
              </w:rPr>
            </w:pPr>
          </w:p>
        </w:tc>
        <w:tc>
          <w:tcPr>
            <w:tcW w:w="6268" w:type="dxa"/>
            <w:shd w:val="clear" w:color="auto" w:fill="auto"/>
          </w:tcPr>
          <w:p w14:paraId="3A4F84C9" w14:textId="77777777" w:rsidR="00A076CE" w:rsidRPr="00145EBF" w:rsidRDefault="00A076CE" w:rsidP="00AC6AA5">
            <w:pPr>
              <w:autoSpaceDE w:val="0"/>
              <w:autoSpaceDN w:val="0"/>
              <w:adjustRightInd w:val="0"/>
              <w:jc w:val="both"/>
              <w:rPr>
                <w:rFonts w:ascii="Arial" w:hAnsi="Arial" w:cs="Arial"/>
                <w:color w:val="000000"/>
                <w:sz w:val="22"/>
                <w:szCs w:val="22"/>
              </w:rPr>
            </w:pPr>
            <w:r w:rsidRPr="00145EBF">
              <w:rPr>
                <w:rFonts w:ascii="Arial" w:hAnsi="Arial" w:cs="Arial"/>
                <w:color w:val="000000"/>
                <w:sz w:val="22"/>
                <w:szCs w:val="22"/>
              </w:rPr>
              <w:t>Il corso prevede la possibilità di ammettere uditori paganti.</w:t>
            </w:r>
          </w:p>
        </w:tc>
      </w:tr>
    </w:tbl>
    <w:p w14:paraId="44FB30F8" w14:textId="77777777" w:rsidR="00454AE4" w:rsidRPr="00145EBF" w:rsidRDefault="00454AE4" w:rsidP="00016399">
      <w:pPr>
        <w:autoSpaceDE w:val="0"/>
        <w:autoSpaceDN w:val="0"/>
        <w:adjustRightInd w:val="0"/>
        <w:jc w:val="both"/>
        <w:rPr>
          <w:rFonts w:ascii="Arial" w:hAnsi="Arial" w:cs="Arial"/>
          <w:color w:val="000000"/>
        </w:rPr>
      </w:pPr>
    </w:p>
    <w:p w14:paraId="1DA6542E" w14:textId="77777777" w:rsidR="00D36563" w:rsidRPr="00145EBF" w:rsidRDefault="00D36563" w:rsidP="00943375">
      <w:pPr>
        <w:autoSpaceDE w:val="0"/>
        <w:autoSpaceDN w:val="0"/>
        <w:adjustRightInd w:val="0"/>
        <w:jc w:val="both"/>
        <w:rPr>
          <w:rFonts w:ascii="Arial" w:hAnsi="Arial" w:cs="Arial"/>
          <w:color w:val="000000"/>
        </w:rPr>
      </w:pPr>
    </w:p>
    <w:p w14:paraId="3041E394" w14:textId="77777777" w:rsidR="001664A4" w:rsidRPr="00145EBF" w:rsidRDefault="001664A4" w:rsidP="000914A3">
      <w:pPr>
        <w:rPr>
          <w:rFonts w:ascii="Arial" w:hAnsi="Arial" w:cs="Arial"/>
          <w:b/>
          <w:bCs/>
          <w:i/>
          <w:color w:val="000000"/>
        </w:rPr>
      </w:pPr>
    </w:p>
    <w:p w14:paraId="14FC4782" w14:textId="77777777" w:rsidR="00381B6F" w:rsidRPr="00145EBF" w:rsidRDefault="00DD6108" w:rsidP="00C77369">
      <w:pPr>
        <w:pStyle w:val="Titolo"/>
        <w:rPr>
          <w:rFonts w:ascii="Arial" w:hAnsi="Arial" w:cs="Arial"/>
          <w:color w:val="000000"/>
          <w:sz w:val="30"/>
          <w:szCs w:val="30"/>
        </w:rPr>
      </w:pPr>
      <w:r w:rsidRPr="00145EBF">
        <w:rPr>
          <w:rFonts w:ascii="Arial" w:hAnsi="Arial" w:cs="Arial"/>
          <w:b/>
          <w:bCs/>
          <w:i/>
          <w:color w:val="000000"/>
          <w:spacing w:val="0"/>
          <w:kern w:val="0"/>
          <w:sz w:val="24"/>
          <w:szCs w:val="24"/>
        </w:rPr>
        <w:br w:type="page"/>
      </w:r>
      <w:r w:rsidR="00381B6F" w:rsidRPr="00145EBF">
        <w:rPr>
          <w:rFonts w:ascii="Arial" w:hAnsi="Arial" w:cs="Arial"/>
          <w:color w:val="000000"/>
          <w:sz w:val="30"/>
          <w:szCs w:val="30"/>
        </w:rPr>
        <w:lastRenderedPageBreak/>
        <w:t>Piano delle Attività Formative</w:t>
      </w:r>
    </w:p>
    <w:p w14:paraId="54921C2E" w14:textId="77777777" w:rsidR="00381B6F" w:rsidRPr="00145EBF" w:rsidRDefault="007D7D38" w:rsidP="00381B6F">
      <w:pPr>
        <w:autoSpaceDE w:val="0"/>
        <w:autoSpaceDN w:val="0"/>
        <w:adjustRightInd w:val="0"/>
        <w:rPr>
          <w:rFonts w:ascii="Arial" w:hAnsi="Arial" w:cs="Arial"/>
          <w:bCs/>
          <w:color w:val="000000"/>
        </w:rPr>
      </w:pPr>
      <w:r w:rsidRPr="00145EBF">
        <w:rPr>
          <w:rFonts w:ascii="Arial" w:hAnsi="Arial" w:cs="Arial"/>
          <w:bCs/>
          <w:color w:val="000000"/>
        </w:rPr>
        <w:t>(Insegnamenti, Seminari di studio e di ricerca, Stage, Prova finale)</w:t>
      </w:r>
    </w:p>
    <w:p w14:paraId="722B00AE" w14:textId="77777777" w:rsidR="007D7D38" w:rsidRPr="00145EBF" w:rsidRDefault="007D7D38" w:rsidP="00381B6F">
      <w:pPr>
        <w:autoSpaceDE w:val="0"/>
        <w:autoSpaceDN w:val="0"/>
        <w:adjustRightInd w:val="0"/>
        <w:rPr>
          <w:rFonts w:ascii="Arial" w:hAnsi="Arial" w:cs="Arial"/>
          <w:b/>
          <w:bCs/>
          <w:color w:val="000000"/>
          <w:highlight w:val="green"/>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7"/>
        <w:gridCol w:w="1689"/>
        <w:gridCol w:w="880"/>
        <w:gridCol w:w="850"/>
        <w:gridCol w:w="2124"/>
        <w:gridCol w:w="994"/>
      </w:tblGrid>
      <w:tr w:rsidR="002E1086" w:rsidRPr="00145EBF" w14:paraId="7C39C13C" w14:textId="77777777" w:rsidTr="00740AFF">
        <w:trPr>
          <w:jc w:val="center"/>
        </w:trPr>
        <w:tc>
          <w:tcPr>
            <w:tcW w:w="3497" w:type="dxa"/>
          </w:tcPr>
          <w:p w14:paraId="3D61D37B" w14:textId="77777777" w:rsidR="002E1086" w:rsidRPr="00145EBF" w:rsidRDefault="002E1086" w:rsidP="00740AFF">
            <w:pPr>
              <w:autoSpaceDE w:val="0"/>
              <w:autoSpaceDN w:val="0"/>
              <w:adjustRightInd w:val="0"/>
              <w:jc w:val="center"/>
              <w:rPr>
                <w:rFonts w:ascii="Arial" w:hAnsi="Arial" w:cs="Arial"/>
                <w:b/>
                <w:color w:val="000000"/>
                <w:sz w:val="22"/>
                <w:szCs w:val="22"/>
              </w:rPr>
            </w:pPr>
            <w:r w:rsidRPr="00145EBF">
              <w:rPr>
                <w:rFonts w:ascii="Arial" w:hAnsi="Arial" w:cs="Arial"/>
                <w:b/>
                <w:color w:val="000000"/>
                <w:sz w:val="22"/>
                <w:szCs w:val="22"/>
              </w:rPr>
              <w:t>Titolo in italiano e in inglese e docente di riferimento</w:t>
            </w:r>
          </w:p>
        </w:tc>
        <w:tc>
          <w:tcPr>
            <w:tcW w:w="1689" w:type="dxa"/>
            <w:vAlign w:val="center"/>
          </w:tcPr>
          <w:p w14:paraId="6F8A4553" w14:textId="77777777" w:rsidR="002E1086" w:rsidRPr="00145EBF" w:rsidRDefault="002E1086" w:rsidP="00740AFF">
            <w:pPr>
              <w:autoSpaceDE w:val="0"/>
              <w:autoSpaceDN w:val="0"/>
              <w:adjustRightInd w:val="0"/>
              <w:jc w:val="center"/>
              <w:rPr>
                <w:rFonts w:ascii="Arial" w:hAnsi="Arial" w:cs="Arial"/>
                <w:b/>
                <w:color w:val="000000"/>
                <w:sz w:val="22"/>
                <w:szCs w:val="22"/>
              </w:rPr>
            </w:pPr>
            <w:r w:rsidRPr="00145EBF">
              <w:rPr>
                <w:rFonts w:ascii="Arial" w:hAnsi="Arial" w:cs="Arial"/>
                <w:b/>
                <w:color w:val="000000"/>
                <w:sz w:val="22"/>
                <w:szCs w:val="22"/>
              </w:rPr>
              <w:t>Settore scientifico disciplinare</w:t>
            </w:r>
          </w:p>
          <w:p w14:paraId="77E62011" w14:textId="77777777" w:rsidR="002E1086" w:rsidRPr="00145EBF" w:rsidRDefault="002E1086" w:rsidP="00740AFF">
            <w:pPr>
              <w:autoSpaceDE w:val="0"/>
              <w:autoSpaceDN w:val="0"/>
              <w:adjustRightInd w:val="0"/>
              <w:jc w:val="center"/>
              <w:rPr>
                <w:rFonts w:ascii="Arial" w:hAnsi="Arial" w:cs="Arial"/>
                <w:b/>
                <w:color w:val="000000"/>
                <w:sz w:val="22"/>
                <w:szCs w:val="22"/>
              </w:rPr>
            </w:pPr>
            <w:r w:rsidRPr="00145EBF">
              <w:rPr>
                <w:rFonts w:ascii="Arial" w:hAnsi="Arial" w:cs="Arial"/>
                <w:b/>
                <w:color w:val="000000"/>
                <w:sz w:val="22"/>
                <w:szCs w:val="22"/>
              </w:rPr>
              <w:t>(SSD)</w:t>
            </w:r>
          </w:p>
        </w:tc>
        <w:tc>
          <w:tcPr>
            <w:tcW w:w="880" w:type="dxa"/>
            <w:vAlign w:val="center"/>
          </w:tcPr>
          <w:p w14:paraId="34E1BF2B" w14:textId="77777777" w:rsidR="002E1086" w:rsidRPr="00145EBF" w:rsidRDefault="002E1086" w:rsidP="00740AFF">
            <w:pPr>
              <w:autoSpaceDE w:val="0"/>
              <w:autoSpaceDN w:val="0"/>
              <w:adjustRightInd w:val="0"/>
              <w:jc w:val="center"/>
              <w:rPr>
                <w:rFonts w:ascii="Arial" w:hAnsi="Arial" w:cs="Arial"/>
                <w:b/>
                <w:color w:val="000000"/>
                <w:sz w:val="22"/>
                <w:szCs w:val="22"/>
              </w:rPr>
            </w:pPr>
            <w:r w:rsidRPr="00145EBF">
              <w:rPr>
                <w:rFonts w:ascii="Arial" w:hAnsi="Arial" w:cs="Arial"/>
                <w:b/>
                <w:color w:val="000000"/>
                <w:sz w:val="22"/>
                <w:szCs w:val="22"/>
              </w:rPr>
              <w:t>CFU</w:t>
            </w:r>
          </w:p>
        </w:tc>
        <w:tc>
          <w:tcPr>
            <w:tcW w:w="850" w:type="dxa"/>
            <w:vAlign w:val="center"/>
          </w:tcPr>
          <w:p w14:paraId="112AA94E" w14:textId="77777777" w:rsidR="002E1086" w:rsidRPr="00145EBF" w:rsidRDefault="002E1086" w:rsidP="00740AFF">
            <w:pPr>
              <w:autoSpaceDE w:val="0"/>
              <w:autoSpaceDN w:val="0"/>
              <w:adjustRightInd w:val="0"/>
              <w:jc w:val="center"/>
              <w:rPr>
                <w:rFonts w:ascii="Arial" w:hAnsi="Arial" w:cs="Arial"/>
                <w:b/>
                <w:color w:val="000000"/>
                <w:sz w:val="22"/>
                <w:szCs w:val="22"/>
              </w:rPr>
            </w:pPr>
            <w:r w:rsidRPr="00145EBF">
              <w:rPr>
                <w:rFonts w:ascii="Arial" w:hAnsi="Arial" w:cs="Arial"/>
                <w:b/>
                <w:color w:val="000000"/>
                <w:sz w:val="22"/>
                <w:szCs w:val="22"/>
              </w:rPr>
              <w:t>Ore</w:t>
            </w:r>
          </w:p>
        </w:tc>
        <w:tc>
          <w:tcPr>
            <w:tcW w:w="2124" w:type="dxa"/>
          </w:tcPr>
          <w:p w14:paraId="2343978E" w14:textId="77777777" w:rsidR="002E1086" w:rsidRPr="00145EBF" w:rsidRDefault="002E1086" w:rsidP="00740AFF">
            <w:pPr>
              <w:autoSpaceDE w:val="0"/>
              <w:autoSpaceDN w:val="0"/>
              <w:adjustRightInd w:val="0"/>
              <w:jc w:val="center"/>
              <w:rPr>
                <w:rFonts w:ascii="Arial" w:hAnsi="Arial" w:cs="Arial"/>
                <w:b/>
                <w:color w:val="000000"/>
                <w:sz w:val="22"/>
                <w:szCs w:val="22"/>
              </w:rPr>
            </w:pPr>
            <w:r w:rsidRPr="00145EBF">
              <w:rPr>
                <w:rFonts w:ascii="Arial" w:hAnsi="Arial" w:cs="Arial"/>
                <w:b/>
                <w:color w:val="000000"/>
                <w:sz w:val="22"/>
                <w:szCs w:val="22"/>
              </w:rPr>
              <w:t>Tipo Attività</w:t>
            </w:r>
          </w:p>
        </w:tc>
        <w:tc>
          <w:tcPr>
            <w:tcW w:w="994" w:type="dxa"/>
            <w:vAlign w:val="center"/>
          </w:tcPr>
          <w:p w14:paraId="317F074C" w14:textId="77777777" w:rsidR="002E1086" w:rsidRPr="00145EBF" w:rsidRDefault="002E1086" w:rsidP="00740AFF">
            <w:pPr>
              <w:autoSpaceDE w:val="0"/>
              <w:autoSpaceDN w:val="0"/>
              <w:adjustRightInd w:val="0"/>
              <w:jc w:val="center"/>
              <w:rPr>
                <w:rFonts w:ascii="Arial" w:hAnsi="Arial" w:cs="Arial"/>
                <w:b/>
                <w:color w:val="000000"/>
                <w:sz w:val="22"/>
                <w:szCs w:val="22"/>
              </w:rPr>
            </w:pPr>
            <w:r w:rsidRPr="00145EBF">
              <w:rPr>
                <w:rFonts w:ascii="Arial" w:hAnsi="Arial" w:cs="Arial"/>
                <w:b/>
                <w:color w:val="000000"/>
                <w:sz w:val="22"/>
                <w:szCs w:val="22"/>
              </w:rPr>
              <w:t>Lingua</w:t>
            </w:r>
          </w:p>
        </w:tc>
      </w:tr>
      <w:tr w:rsidR="002E1086" w:rsidRPr="00145EBF" w14:paraId="7A9872C2" w14:textId="77777777" w:rsidTr="00906692">
        <w:trPr>
          <w:trHeight w:val="2598"/>
          <w:jc w:val="center"/>
        </w:trPr>
        <w:tc>
          <w:tcPr>
            <w:tcW w:w="3497" w:type="dxa"/>
            <w:vAlign w:val="center"/>
          </w:tcPr>
          <w:p w14:paraId="0632D5E9" w14:textId="77777777" w:rsidR="002E1086" w:rsidRPr="00581A19" w:rsidRDefault="002E1086" w:rsidP="00740AFF">
            <w:pPr>
              <w:autoSpaceDE w:val="0"/>
              <w:autoSpaceDN w:val="0"/>
              <w:adjustRightInd w:val="0"/>
              <w:rPr>
                <w:rFonts w:ascii="Arial" w:hAnsi="Arial" w:cs="Arial"/>
                <w:color w:val="000000"/>
                <w:sz w:val="20"/>
                <w:szCs w:val="20"/>
              </w:rPr>
            </w:pPr>
            <w:r w:rsidRPr="00581A19">
              <w:rPr>
                <w:rFonts w:ascii="Arial" w:hAnsi="Arial" w:cs="Arial"/>
                <w:color w:val="000000"/>
                <w:sz w:val="20"/>
                <w:szCs w:val="20"/>
              </w:rPr>
              <w:t xml:space="preserve">Introduzione e inquadramento disciplinare della </w:t>
            </w:r>
            <w:proofErr w:type="spellStart"/>
            <w:r w:rsidRPr="00581A19">
              <w:rPr>
                <w:rFonts w:ascii="Arial" w:hAnsi="Arial" w:cs="Arial"/>
                <w:i/>
                <w:color w:val="000000"/>
                <w:sz w:val="20"/>
                <w:szCs w:val="20"/>
              </w:rPr>
              <w:t>MusicoTerapia</w:t>
            </w:r>
            <w:proofErr w:type="spellEnd"/>
            <w:r w:rsidRPr="00581A19">
              <w:rPr>
                <w:rFonts w:ascii="Arial" w:hAnsi="Arial" w:cs="Arial"/>
                <w:color w:val="000000"/>
                <w:sz w:val="20"/>
                <w:szCs w:val="20"/>
              </w:rPr>
              <w:t xml:space="preserve">, della </w:t>
            </w:r>
            <w:proofErr w:type="spellStart"/>
            <w:r w:rsidRPr="00581A19">
              <w:rPr>
                <w:rFonts w:ascii="Arial" w:hAnsi="Arial" w:cs="Arial"/>
                <w:i/>
                <w:color w:val="000000"/>
                <w:sz w:val="20"/>
                <w:szCs w:val="20"/>
              </w:rPr>
              <w:t>DanzaMovimentoTerapia</w:t>
            </w:r>
            <w:proofErr w:type="spellEnd"/>
            <w:r w:rsidRPr="00581A19">
              <w:rPr>
                <w:rFonts w:ascii="Arial" w:hAnsi="Arial" w:cs="Arial"/>
                <w:color w:val="000000"/>
                <w:sz w:val="20"/>
                <w:szCs w:val="20"/>
              </w:rPr>
              <w:t>, dell’</w:t>
            </w:r>
            <w:r w:rsidRPr="00581A19">
              <w:rPr>
                <w:rFonts w:ascii="Arial" w:hAnsi="Arial" w:cs="Arial"/>
                <w:i/>
                <w:color w:val="000000"/>
                <w:sz w:val="20"/>
                <w:szCs w:val="20"/>
              </w:rPr>
              <w:t>Arte Grafico-Plastica</w:t>
            </w:r>
            <w:r w:rsidRPr="00581A19">
              <w:rPr>
                <w:rFonts w:ascii="Arial" w:hAnsi="Arial" w:cs="Arial"/>
                <w:color w:val="000000"/>
                <w:sz w:val="20"/>
                <w:szCs w:val="20"/>
              </w:rPr>
              <w:t xml:space="preserve">, della </w:t>
            </w:r>
            <w:r w:rsidRPr="00581A19">
              <w:rPr>
                <w:rFonts w:ascii="Arial" w:hAnsi="Arial" w:cs="Arial"/>
                <w:i/>
                <w:color w:val="000000"/>
                <w:sz w:val="20"/>
                <w:szCs w:val="20"/>
              </w:rPr>
              <w:t>Teatroterapia</w:t>
            </w:r>
            <w:r w:rsidRPr="00581A19">
              <w:rPr>
                <w:rFonts w:ascii="Arial" w:hAnsi="Arial" w:cs="Arial"/>
                <w:color w:val="000000"/>
                <w:sz w:val="20"/>
                <w:szCs w:val="20"/>
              </w:rPr>
              <w:t xml:space="preserve"> e della </w:t>
            </w:r>
            <w:proofErr w:type="spellStart"/>
            <w:r w:rsidRPr="00581A19">
              <w:rPr>
                <w:rFonts w:ascii="Arial" w:hAnsi="Arial" w:cs="Arial"/>
                <w:i/>
                <w:color w:val="000000"/>
                <w:sz w:val="20"/>
                <w:szCs w:val="20"/>
              </w:rPr>
              <w:t>Comicoterapia</w:t>
            </w:r>
            <w:proofErr w:type="spellEnd"/>
            <w:r w:rsidRPr="00581A19">
              <w:rPr>
                <w:rFonts w:ascii="Arial" w:hAnsi="Arial" w:cs="Arial"/>
                <w:color w:val="000000"/>
                <w:sz w:val="20"/>
                <w:szCs w:val="20"/>
              </w:rPr>
              <w:t xml:space="preserve">. – </w:t>
            </w:r>
            <w:proofErr w:type="spellStart"/>
            <w:r w:rsidRPr="00581A19">
              <w:rPr>
                <w:rFonts w:ascii="Arial" w:hAnsi="Arial" w:cs="Arial"/>
                <w:color w:val="000000"/>
                <w:sz w:val="20"/>
                <w:szCs w:val="20"/>
              </w:rPr>
              <w:t>Introducing</w:t>
            </w:r>
            <w:proofErr w:type="spellEnd"/>
            <w:r w:rsidRPr="00581A19">
              <w:rPr>
                <w:rFonts w:ascii="Arial" w:hAnsi="Arial" w:cs="Arial"/>
                <w:color w:val="000000"/>
                <w:sz w:val="20"/>
                <w:szCs w:val="20"/>
              </w:rPr>
              <w:t xml:space="preserve"> Music-</w:t>
            </w:r>
            <w:proofErr w:type="gramStart"/>
            <w:r w:rsidRPr="00581A19">
              <w:rPr>
                <w:rFonts w:ascii="Arial" w:hAnsi="Arial" w:cs="Arial"/>
                <w:color w:val="000000"/>
                <w:sz w:val="20"/>
                <w:szCs w:val="20"/>
              </w:rPr>
              <w:t>Therapy,  Dance</w:t>
            </w:r>
            <w:proofErr w:type="gramEnd"/>
            <w:r w:rsidRPr="00581A19">
              <w:rPr>
                <w:rFonts w:ascii="Arial" w:hAnsi="Arial" w:cs="Arial"/>
                <w:color w:val="000000"/>
                <w:sz w:val="20"/>
                <w:szCs w:val="20"/>
              </w:rPr>
              <w:t>/</w:t>
            </w:r>
            <w:proofErr w:type="spellStart"/>
            <w:r w:rsidRPr="00581A19">
              <w:rPr>
                <w:rFonts w:ascii="Arial" w:hAnsi="Arial" w:cs="Arial"/>
                <w:color w:val="000000"/>
                <w:sz w:val="20"/>
                <w:szCs w:val="20"/>
              </w:rPr>
              <w:t>Movement</w:t>
            </w:r>
            <w:proofErr w:type="spellEnd"/>
            <w:r w:rsidRPr="00581A19">
              <w:rPr>
                <w:rFonts w:ascii="Arial" w:hAnsi="Arial" w:cs="Arial"/>
                <w:color w:val="000000"/>
                <w:sz w:val="20"/>
                <w:szCs w:val="20"/>
              </w:rPr>
              <w:t xml:space="preserve"> Therapy and </w:t>
            </w:r>
            <w:proofErr w:type="spellStart"/>
            <w:r w:rsidRPr="00581A19">
              <w:rPr>
                <w:rFonts w:ascii="Arial" w:hAnsi="Arial" w:cs="Arial"/>
                <w:color w:val="000000"/>
                <w:sz w:val="20"/>
                <w:szCs w:val="20"/>
              </w:rPr>
              <w:t>Laughter</w:t>
            </w:r>
            <w:proofErr w:type="spellEnd"/>
            <w:r w:rsidRPr="00581A19">
              <w:rPr>
                <w:rFonts w:ascii="Arial" w:hAnsi="Arial" w:cs="Arial"/>
                <w:color w:val="000000"/>
                <w:sz w:val="20"/>
                <w:szCs w:val="20"/>
              </w:rPr>
              <w:t>-Therapy</w:t>
            </w:r>
          </w:p>
          <w:p w14:paraId="477FF408" w14:textId="77777777" w:rsidR="00906692" w:rsidRPr="00581A19" w:rsidRDefault="002E1086" w:rsidP="00740AFF">
            <w:pPr>
              <w:autoSpaceDE w:val="0"/>
              <w:autoSpaceDN w:val="0"/>
              <w:adjustRightInd w:val="0"/>
              <w:rPr>
                <w:rFonts w:ascii="Arial" w:hAnsi="Arial" w:cs="Arial"/>
                <w:color w:val="000000"/>
                <w:sz w:val="20"/>
                <w:szCs w:val="20"/>
              </w:rPr>
            </w:pPr>
            <w:r w:rsidRPr="00581A19">
              <w:rPr>
                <w:rFonts w:ascii="Arial" w:hAnsi="Arial" w:cs="Arial"/>
                <w:color w:val="000000"/>
                <w:sz w:val="20"/>
                <w:szCs w:val="20"/>
              </w:rPr>
              <w:t>Prof.ssa Bianca Spadolini – Prof.ssa Bruna Grasselli</w:t>
            </w:r>
            <w:r w:rsidR="007E1CDF" w:rsidRPr="00581A19">
              <w:rPr>
                <w:rFonts w:ascii="Arial" w:hAnsi="Arial" w:cs="Arial"/>
                <w:color w:val="000000"/>
                <w:sz w:val="20"/>
                <w:szCs w:val="20"/>
              </w:rPr>
              <w:t xml:space="preserve"> – Prof.ssa Gabriella Aleandri</w:t>
            </w:r>
          </w:p>
        </w:tc>
        <w:tc>
          <w:tcPr>
            <w:tcW w:w="1689" w:type="dxa"/>
            <w:shd w:val="clear" w:color="auto" w:fill="auto"/>
            <w:vAlign w:val="center"/>
          </w:tcPr>
          <w:p w14:paraId="475D01E8" w14:textId="77777777" w:rsidR="002E1086" w:rsidRPr="00581A19" w:rsidRDefault="002E1086"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(M-PED/01)</w:t>
            </w:r>
          </w:p>
        </w:tc>
        <w:tc>
          <w:tcPr>
            <w:tcW w:w="880" w:type="dxa"/>
            <w:vAlign w:val="center"/>
          </w:tcPr>
          <w:p w14:paraId="091FBB55" w14:textId="77777777" w:rsidR="002E1086" w:rsidRPr="00581A19" w:rsidRDefault="002E1086"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0,5</w:t>
            </w:r>
          </w:p>
        </w:tc>
        <w:tc>
          <w:tcPr>
            <w:tcW w:w="850" w:type="dxa"/>
            <w:vAlign w:val="center"/>
          </w:tcPr>
          <w:p w14:paraId="68D9363B" w14:textId="77777777" w:rsidR="002E1086" w:rsidRPr="00581A19" w:rsidRDefault="002E1086"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3</w:t>
            </w:r>
          </w:p>
        </w:tc>
        <w:tc>
          <w:tcPr>
            <w:tcW w:w="2124" w:type="dxa"/>
          </w:tcPr>
          <w:p w14:paraId="42C6D796" w14:textId="77777777" w:rsidR="002E1086" w:rsidRPr="00581A19" w:rsidRDefault="002E1086" w:rsidP="00740AFF">
            <w:pPr>
              <w:autoSpaceDE w:val="0"/>
              <w:autoSpaceDN w:val="0"/>
              <w:adjustRightInd w:val="0"/>
              <w:jc w:val="center"/>
              <w:rPr>
                <w:rFonts w:ascii="Arial" w:hAnsi="Arial" w:cs="Arial"/>
                <w:color w:val="000000"/>
                <w:sz w:val="20"/>
                <w:szCs w:val="20"/>
              </w:rPr>
            </w:pPr>
          </w:p>
          <w:p w14:paraId="6E1831B3" w14:textId="77777777" w:rsidR="002E1086" w:rsidRPr="00581A19" w:rsidRDefault="002E1086" w:rsidP="00740AFF">
            <w:pPr>
              <w:autoSpaceDE w:val="0"/>
              <w:autoSpaceDN w:val="0"/>
              <w:adjustRightInd w:val="0"/>
              <w:jc w:val="center"/>
              <w:rPr>
                <w:rFonts w:ascii="Arial" w:hAnsi="Arial" w:cs="Arial"/>
                <w:color w:val="000000"/>
                <w:sz w:val="20"/>
                <w:szCs w:val="20"/>
              </w:rPr>
            </w:pPr>
          </w:p>
          <w:p w14:paraId="54E11D2A" w14:textId="77777777" w:rsidR="002E1086" w:rsidRPr="00581A19" w:rsidRDefault="002E1086" w:rsidP="00740AFF">
            <w:pPr>
              <w:autoSpaceDE w:val="0"/>
              <w:autoSpaceDN w:val="0"/>
              <w:adjustRightInd w:val="0"/>
              <w:jc w:val="center"/>
              <w:rPr>
                <w:rFonts w:ascii="Arial" w:hAnsi="Arial" w:cs="Arial"/>
                <w:color w:val="000000"/>
                <w:sz w:val="20"/>
                <w:szCs w:val="20"/>
              </w:rPr>
            </w:pPr>
          </w:p>
          <w:p w14:paraId="31126E5D" w14:textId="77777777" w:rsidR="002E1086" w:rsidRPr="00581A19" w:rsidRDefault="002E1086" w:rsidP="00740AFF">
            <w:pPr>
              <w:autoSpaceDE w:val="0"/>
              <w:autoSpaceDN w:val="0"/>
              <w:adjustRightInd w:val="0"/>
              <w:jc w:val="center"/>
              <w:rPr>
                <w:rFonts w:ascii="Arial" w:hAnsi="Arial" w:cs="Arial"/>
                <w:color w:val="000000"/>
                <w:sz w:val="20"/>
                <w:szCs w:val="20"/>
              </w:rPr>
            </w:pPr>
          </w:p>
          <w:p w14:paraId="2DE403A5" w14:textId="77777777" w:rsidR="002E1086" w:rsidRPr="00581A19" w:rsidRDefault="002E1086" w:rsidP="00740AFF">
            <w:pPr>
              <w:autoSpaceDE w:val="0"/>
              <w:autoSpaceDN w:val="0"/>
              <w:adjustRightInd w:val="0"/>
              <w:jc w:val="center"/>
              <w:rPr>
                <w:rFonts w:ascii="Arial" w:hAnsi="Arial" w:cs="Arial"/>
                <w:color w:val="000000"/>
                <w:sz w:val="20"/>
                <w:szCs w:val="20"/>
              </w:rPr>
            </w:pPr>
          </w:p>
          <w:p w14:paraId="79DE86FD" w14:textId="77777777" w:rsidR="002E1086" w:rsidRPr="00581A19" w:rsidRDefault="002E1086" w:rsidP="00740AFF">
            <w:pPr>
              <w:autoSpaceDE w:val="0"/>
              <w:autoSpaceDN w:val="0"/>
              <w:adjustRightInd w:val="0"/>
              <w:jc w:val="center"/>
              <w:rPr>
                <w:rFonts w:ascii="Arial" w:hAnsi="Arial" w:cs="Arial"/>
                <w:color w:val="000000"/>
                <w:sz w:val="20"/>
                <w:szCs w:val="20"/>
                <w:highlight w:val="green"/>
              </w:rPr>
            </w:pPr>
            <w:r w:rsidRPr="00581A19">
              <w:rPr>
                <w:rFonts w:ascii="Arial" w:hAnsi="Arial" w:cs="Arial"/>
                <w:color w:val="000000"/>
                <w:sz w:val="20"/>
                <w:szCs w:val="20"/>
              </w:rPr>
              <w:t>Lezione frontale</w:t>
            </w:r>
          </w:p>
        </w:tc>
        <w:tc>
          <w:tcPr>
            <w:tcW w:w="994" w:type="dxa"/>
            <w:vAlign w:val="center"/>
          </w:tcPr>
          <w:p w14:paraId="03F89171" w14:textId="77777777" w:rsidR="002E1086" w:rsidRPr="00581A19" w:rsidRDefault="002E1086"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Italiano</w:t>
            </w:r>
          </w:p>
        </w:tc>
      </w:tr>
      <w:tr w:rsidR="002E1086" w:rsidRPr="00145EBF" w14:paraId="62F05BFC" w14:textId="77777777" w:rsidTr="00906692">
        <w:trPr>
          <w:trHeight w:val="1261"/>
          <w:jc w:val="center"/>
        </w:trPr>
        <w:tc>
          <w:tcPr>
            <w:tcW w:w="3497" w:type="dxa"/>
            <w:vAlign w:val="center"/>
          </w:tcPr>
          <w:p w14:paraId="5C8B4449" w14:textId="77777777" w:rsidR="002E1086" w:rsidRPr="00581A19" w:rsidRDefault="002E1086" w:rsidP="00740AFF">
            <w:pPr>
              <w:autoSpaceDE w:val="0"/>
              <w:autoSpaceDN w:val="0"/>
              <w:adjustRightInd w:val="0"/>
              <w:rPr>
                <w:rFonts w:ascii="Arial" w:hAnsi="Arial" w:cs="Arial"/>
                <w:color w:val="000000"/>
                <w:sz w:val="20"/>
                <w:szCs w:val="20"/>
              </w:rPr>
            </w:pPr>
            <w:r w:rsidRPr="00581A19">
              <w:rPr>
                <w:rFonts w:ascii="Arial" w:hAnsi="Arial" w:cs="Arial"/>
                <w:color w:val="000000"/>
                <w:sz w:val="20"/>
                <w:szCs w:val="20"/>
              </w:rPr>
              <w:t xml:space="preserve">Aspetti metodologici della ricerca pedagogico-sociale - </w:t>
            </w:r>
            <w:proofErr w:type="spellStart"/>
            <w:r w:rsidRPr="00581A19">
              <w:rPr>
                <w:rFonts w:ascii="Arial" w:hAnsi="Arial" w:cs="Arial"/>
                <w:color w:val="000000"/>
                <w:sz w:val="20"/>
                <w:szCs w:val="20"/>
              </w:rPr>
              <w:t>Methodological</w:t>
            </w:r>
            <w:proofErr w:type="spellEnd"/>
            <w:r w:rsidRPr="00581A19">
              <w:rPr>
                <w:rFonts w:ascii="Arial" w:hAnsi="Arial" w:cs="Arial"/>
                <w:color w:val="000000"/>
                <w:sz w:val="20"/>
                <w:szCs w:val="20"/>
              </w:rPr>
              <w:t xml:space="preserve"> </w:t>
            </w:r>
            <w:proofErr w:type="spellStart"/>
            <w:r w:rsidRPr="00581A19">
              <w:rPr>
                <w:rFonts w:ascii="Arial" w:hAnsi="Arial" w:cs="Arial"/>
                <w:color w:val="000000"/>
                <w:sz w:val="20"/>
                <w:szCs w:val="20"/>
              </w:rPr>
              <w:t>aspects</w:t>
            </w:r>
            <w:proofErr w:type="spellEnd"/>
            <w:r w:rsidRPr="00581A19">
              <w:rPr>
                <w:rFonts w:ascii="Arial" w:hAnsi="Arial" w:cs="Arial"/>
                <w:color w:val="000000"/>
                <w:sz w:val="20"/>
                <w:szCs w:val="20"/>
              </w:rPr>
              <w:t xml:space="preserve"> of </w:t>
            </w:r>
            <w:proofErr w:type="spellStart"/>
            <w:r w:rsidRPr="00581A19">
              <w:rPr>
                <w:rFonts w:ascii="Arial" w:hAnsi="Arial" w:cs="Arial"/>
                <w:color w:val="000000"/>
                <w:sz w:val="20"/>
                <w:szCs w:val="20"/>
              </w:rPr>
              <w:t>research</w:t>
            </w:r>
            <w:proofErr w:type="spellEnd"/>
            <w:r w:rsidRPr="00581A19">
              <w:rPr>
                <w:rFonts w:ascii="Arial" w:hAnsi="Arial" w:cs="Arial"/>
                <w:color w:val="000000"/>
                <w:sz w:val="20"/>
                <w:szCs w:val="20"/>
              </w:rPr>
              <w:t xml:space="preserve"> in </w:t>
            </w:r>
            <w:proofErr w:type="spellStart"/>
            <w:r w:rsidRPr="00581A19">
              <w:rPr>
                <w:rFonts w:ascii="Arial" w:hAnsi="Arial" w:cs="Arial"/>
                <w:color w:val="000000"/>
                <w:sz w:val="20"/>
                <w:szCs w:val="20"/>
              </w:rPr>
              <w:t>Pedagogy</w:t>
            </w:r>
            <w:proofErr w:type="spellEnd"/>
            <w:r w:rsidRPr="00581A19">
              <w:rPr>
                <w:rFonts w:ascii="Arial" w:hAnsi="Arial" w:cs="Arial"/>
                <w:color w:val="000000"/>
                <w:sz w:val="20"/>
                <w:szCs w:val="20"/>
              </w:rPr>
              <w:t xml:space="preserve">, </w:t>
            </w:r>
            <w:proofErr w:type="spellStart"/>
            <w:r w:rsidRPr="00581A19">
              <w:rPr>
                <w:rFonts w:ascii="Arial" w:hAnsi="Arial" w:cs="Arial"/>
                <w:color w:val="000000"/>
                <w:sz w:val="20"/>
                <w:szCs w:val="20"/>
              </w:rPr>
              <w:t>Sociology</w:t>
            </w:r>
            <w:proofErr w:type="spellEnd"/>
            <w:r w:rsidRPr="00581A19">
              <w:rPr>
                <w:rFonts w:ascii="Arial" w:hAnsi="Arial" w:cs="Arial"/>
                <w:color w:val="000000"/>
                <w:sz w:val="20"/>
                <w:szCs w:val="20"/>
              </w:rPr>
              <w:t xml:space="preserve">, </w:t>
            </w:r>
          </w:p>
          <w:p w14:paraId="6E0DD1E6" w14:textId="77777777" w:rsidR="00906692" w:rsidRPr="00581A19" w:rsidRDefault="002E1086" w:rsidP="00740AFF">
            <w:pPr>
              <w:autoSpaceDE w:val="0"/>
              <w:autoSpaceDN w:val="0"/>
              <w:adjustRightInd w:val="0"/>
              <w:rPr>
                <w:rFonts w:ascii="Arial" w:hAnsi="Arial" w:cs="Arial"/>
                <w:color w:val="000000"/>
                <w:sz w:val="20"/>
                <w:szCs w:val="20"/>
              </w:rPr>
            </w:pPr>
            <w:r w:rsidRPr="00581A19">
              <w:rPr>
                <w:rFonts w:ascii="Arial" w:hAnsi="Arial" w:cs="Arial"/>
                <w:color w:val="000000"/>
                <w:sz w:val="20"/>
                <w:szCs w:val="20"/>
              </w:rPr>
              <w:t>Prof.ssa G. Aleandri, Costa</w:t>
            </w:r>
          </w:p>
        </w:tc>
        <w:tc>
          <w:tcPr>
            <w:tcW w:w="1689" w:type="dxa"/>
            <w:vAlign w:val="center"/>
          </w:tcPr>
          <w:p w14:paraId="3350049B" w14:textId="77777777" w:rsidR="002E1086" w:rsidRPr="00581A19" w:rsidRDefault="00452D38"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(M-PED</w:t>
            </w:r>
            <w:r w:rsidR="002E1086" w:rsidRPr="00581A19">
              <w:rPr>
                <w:rFonts w:ascii="Arial" w:hAnsi="Arial" w:cs="Arial"/>
                <w:color w:val="000000"/>
                <w:sz w:val="20"/>
                <w:szCs w:val="20"/>
              </w:rPr>
              <w:t>/0</w:t>
            </w:r>
            <w:r w:rsidRPr="00581A19">
              <w:rPr>
                <w:rFonts w:ascii="Arial" w:hAnsi="Arial" w:cs="Arial"/>
                <w:color w:val="000000"/>
                <w:sz w:val="20"/>
                <w:szCs w:val="20"/>
              </w:rPr>
              <w:t>1</w:t>
            </w:r>
          </w:p>
          <w:p w14:paraId="0A3A6885" w14:textId="77777777" w:rsidR="002E1086" w:rsidRPr="00581A19" w:rsidRDefault="00481200" w:rsidP="00740AFF">
            <w:pPr>
              <w:autoSpaceDE w:val="0"/>
              <w:autoSpaceDN w:val="0"/>
              <w:adjustRightInd w:val="0"/>
              <w:jc w:val="center"/>
              <w:rPr>
                <w:rFonts w:ascii="Arial" w:hAnsi="Arial" w:cs="Arial"/>
                <w:color w:val="000000"/>
                <w:sz w:val="20"/>
                <w:szCs w:val="20"/>
                <w:highlight w:val="green"/>
              </w:rPr>
            </w:pPr>
            <w:r w:rsidRPr="00581A19">
              <w:rPr>
                <w:rFonts w:ascii="Arial" w:hAnsi="Arial" w:cs="Arial"/>
                <w:color w:val="000000"/>
                <w:sz w:val="20"/>
                <w:szCs w:val="20"/>
              </w:rPr>
              <w:t>SPS/08</w:t>
            </w:r>
            <w:r w:rsidR="002E1086" w:rsidRPr="00581A19">
              <w:rPr>
                <w:rFonts w:ascii="Arial" w:hAnsi="Arial" w:cs="Arial"/>
                <w:color w:val="000000"/>
                <w:sz w:val="20"/>
                <w:szCs w:val="20"/>
              </w:rPr>
              <w:t>)</w:t>
            </w:r>
          </w:p>
        </w:tc>
        <w:tc>
          <w:tcPr>
            <w:tcW w:w="880" w:type="dxa"/>
            <w:vAlign w:val="center"/>
          </w:tcPr>
          <w:p w14:paraId="76DB90EB" w14:textId="77777777" w:rsidR="002E1086" w:rsidRPr="00581A19" w:rsidRDefault="00906A0E" w:rsidP="00906A0E">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5</w:t>
            </w:r>
          </w:p>
        </w:tc>
        <w:tc>
          <w:tcPr>
            <w:tcW w:w="850" w:type="dxa"/>
            <w:vAlign w:val="center"/>
          </w:tcPr>
          <w:p w14:paraId="62431CDC" w14:textId="77777777" w:rsidR="002E1086" w:rsidRPr="00581A19" w:rsidRDefault="002E1086" w:rsidP="00740AFF">
            <w:pPr>
              <w:autoSpaceDE w:val="0"/>
              <w:autoSpaceDN w:val="0"/>
              <w:adjustRightInd w:val="0"/>
              <w:jc w:val="center"/>
              <w:rPr>
                <w:rFonts w:ascii="Arial" w:hAnsi="Arial" w:cs="Arial"/>
                <w:color w:val="000000"/>
                <w:sz w:val="20"/>
                <w:szCs w:val="20"/>
              </w:rPr>
            </w:pPr>
          </w:p>
          <w:p w14:paraId="219897CE" w14:textId="77777777" w:rsidR="002E1086" w:rsidRPr="00581A19" w:rsidRDefault="00906A0E" w:rsidP="00906A0E">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30</w:t>
            </w:r>
          </w:p>
          <w:p w14:paraId="49E398E2" w14:textId="77777777" w:rsidR="002E1086" w:rsidRPr="00581A19" w:rsidRDefault="002E1086" w:rsidP="00740AFF">
            <w:pPr>
              <w:autoSpaceDE w:val="0"/>
              <w:autoSpaceDN w:val="0"/>
              <w:adjustRightInd w:val="0"/>
              <w:jc w:val="center"/>
              <w:rPr>
                <w:rFonts w:ascii="Arial" w:hAnsi="Arial" w:cs="Arial"/>
                <w:color w:val="000000"/>
                <w:sz w:val="20"/>
                <w:szCs w:val="20"/>
              </w:rPr>
            </w:pPr>
          </w:p>
        </w:tc>
        <w:tc>
          <w:tcPr>
            <w:tcW w:w="2124" w:type="dxa"/>
          </w:tcPr>
          <w:p w14:paraId="16287F21" w14:textId="77777777" w:rsidR="002E1086" w:rsidRPr="00581A19" w:rsidRDefault="002E1086" w:rsidP="00740AFF">
            <w:pPr>
              <w:autoSpaceDE w:val="0"/>
              <w:autoSpaceDN w:val="0"/>
              <w:adjustRightInd w:val="0"/>
              <w:jc w:val="center"/>
              <w:rPr>
                <w:rFonts w:ascii="Arial" w:hAnsi="Arial" w:cs="Arial"/>
                <w:color w:val="000000"/>
                <w:sz w:val="20"/>
                <w:szCs w:val="20"/>
              </w:rPr>
            </w:pPr>
          </w:p>
          <w:p w14:paraId="5BE93A62" w14:textId="77777777" w:rsidR="002E1086" w:rsidRPr="00581A19" w:rsidRDefault="002E1086" w:rsidP="00740AFF">
            <w:pPr>
              <w:autoSpaceDE w:val="0"/>
              <w:autoSpaceDN w:val="0"/>
              <w:adjustRightInd w:val="0"/>
              <w:jc w:val="center"/>
              <w:rPr>
                <w:rFonts w:ascii="Arial" w:hAnsi="Arial" w:cs="Arial"/>
                <w:color w:val="000000"/>
                <w:sz w:val="20"/>
                <w:szCs w:val="20"/>
              </w:rPr>
            </w:pPr>
          </w:p>
          <w:p w14:paraId="09ABFA15" w14:textId="77777777" w:rsidR="002E1086" w:rsidRPr="00581A19" w:rsidRDefault="002E1086" w:rsidP="00906A0E">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Lezione frontale</w:t>
            </w:r>
          </w:p>
        </w:tc>
        <w:tc>
          <w:tcPr>
            <w:tcW w:w="994" w:type="dxa"/>
            <w:vAlign w:val="center"/>
          </w:tcPr>
          <w:p w14:paraId="734DDD74" w14:textId="77777777" w:rsidR="002E1086" w:rsidRPr="00581A19" w:rsidRDefault="002E1086" w:rsidP="00740AFF">
            <w:pPr>
              <w:autoSpaceDE w:val="0"/>
              <w:autoSpaceDN w:val="0"/>
              <w:adjustRightInd w:val="0"/>
              <w:jc w:val="center"/>
              <w:rPr>
                <w:rFonts w:ascii="Arial" w:hAnsi="Arial" w:cs="Arial"/>
                <w:color w:val="000000"/>
                <w:sz w:val="20"/>
                <w:szCs w:val="20"/>
                <w:highlight w:val="green"/>
              </w:rPr>
            </w:pPr>
            <w:r w:rsidRPr="00581A19">
              <w:rPr>
                <w:rFonts w:ascii="Arial" w:hAnsi="Arial" w:cs="Arial"/>
                <w:color w:val="000000"/>
                <w:sz w:val="20"/>
                <w:szCs w:val="20"/>
              </w:rPr>
              <w:t>Italiano</w:t>
            </w:r>
          </w:p>
        </w:tc>
      </w:tr>
      <w:tr w:rsidR="002E1086" w:rsidRPr="00145EBF" w14:paraId="1EA01473" w14:textId="77777777" w:rsidTr="00906692">
        <w:trPr>
          <w:trHeight w:val="840"/>
          <w:jc w:val="center"/>
        </w:trPr>
        <w:tc>
          <w:tcPr>
            <w:tcW w:w="3497" w:type="dxa"/>
            <w:vAlign w:val="center"/>
          </w:tcPr>
          <w:p w14:paraId="3F6BA9C9" w14:textId="77777777" w:rsidR="002E1086" w:rsidRPr="00581A19" w:rsidRDefault="002E1086" w:rsidP="00740AFF">
            <w:pPr>
              <w:autoSpaceDE w:val="0"/>
              <w:autoSpaceDN w:val="0"/>
              <w:adjustRightInd w:val="0"/>
              <w:rPr>
                <w:rFonts w:ascii="Arial" w:hAnsi="Arial" w:cs="Arial"/>
                <w:color w:val="000000"/>
                <w:sz w:val="20"/>
                <w:szCs w:val="20"/>
              </w:rPr>
            </w:pPr>
            <w:r w:rsidRPr="00581A19">
              <w:rPr>
                <w:rFonts w:ascii="Arial" w:hAnsi="Arial" w:cs="Arial"/>
                <w:color w:val="000000"/>
                <w:sz w:val="20"/>
                <w:szCs w:val="20"/>
              </w:rPr>
              <w:t xml:space="preserve">Psicologia dinamica – </w:t>
            </w:r>
            <w:proofErr w:type="spellStart"/>
            <w:r w:rsidRPr="00581A19">
              <w:rPr>
                <w:rFonts w:ascii="Arial" w:hAnsi="Arial" w:cs="Arial"/>
                <w:color w:val="000000"/>
                <w:sz w:val="20"/>
                <w:szCs w:val="20"/>
              </w:rPr>
              <w:t>Psychodynamic</w:t>
            </w:r>
            <w:proofErr w:type="spellEnd"/>
            <w:r w:rsidRPr="00581A19">
              <w:rPr>
                <w:rFonts w:ascii="Arial" w:hAnsi="Arial" w:cs="Arial"/>
                <w:color w:val="000000"/>
                <w:sz w:val="20"/>
                <w:szCs w:val="20"/>
              </w:rPr>
              <w:t xml:space="preserve"> </w:t>
            </w:r>
            <w:proofErr w:type="spellStart"/>
            <w:r w:rsidRPr="00581A19">
              <w:rPr>
                <w:rFonts w:ascii="Arial" w:hAnsi="Arial" w:cs="Arial"/>
                <w:color w:val="000000"/>
                <w:sz w:val="20"/>
                <w:szCs w:val="20"/>
              </w:rPr>
              <w:t>Psychology</w:t>
            </w:r>
            <w:proofErr w:type="spellEnd"/>
          </w:p>
          <w:p w14:paraId="30052A0E" w14:textId="77777777" w:rsidR="00906692" w:rsidRPr="00581A19" w:rsidRDefault="002E1086" w:rsidP="00740AFF">
            <w:pPr>
              <w:autoSpaceDE w:val="0"/>
              <w:autoSpaceDN w:val="0"/>
              <w:adjustRightInd w:val="0"/>
              <w:rPr>
                <w:rFonts w:ascii="Arial" w:hAnsi="Arial" w:cs="Arial"/>
                <w:color w:val="000000"/>
                <w:sz w:val="20"/>
                <w:szCs w:val="20"/>
              </w:rPr>
            </w:pPr>
            <w:r w:rsidRPr="00581A19">
              <w:rPr>
                <w:rFonts w:ascii="Arial" w:hAnsi="Arial" w:cs="Arial"/>
                <w:color w:val="000000"/>
                <w:sz w:val="20"/>
                <w:szCs w:val="20"/>
              </w:rPr>
              <w:t xml:space="preserve">Prof. Davide </w:t>
            </w:r>
            <w:proofErr w:type="spellStart"/>
            <w:r w:rsidRPr="00581A19">
              <w:rPr>
                <w:rFonts w:ascii="Arial" w:hAnsi="Arial" w:cs="Arial"/>
                <w:color w:val="000000"/>
                <w:sz w:val="20"/>
                <w:szCs w:val="20"/>
              </w:rPr>
              <w:t>Meghnagi</w:t>
            </w:r>
            <w:proofErr w:type="spellEnd"/>
          </w:p>
        </w:tc>
        <w:tc>
          <w:tcPr>
            <w:tcW w:w="1689" w:type="dxa"/>
            <w:vAlign w:val="center"/>
          </w:tcPr>
          <w:p w14:paraId="3E9A522E" w14:textId="77777777" w:rsidR="002E1086" w:rsidRPr="00581A19" w:rsidRDefault="002E1086" w:rsidP="00740AFF">
            <w:pPr>
              <w:autoSpaceDE w:val="0"/>
              <w:autoSpaceDN w:val="0"/>
              <w:adjustRightInd w:val="0"/>
              <w:jc w:val="center"/>
              <w:rPr>
                <w:rFonts w:ascii="Arial" w:hAnsi="Arial" w:cs="Arial"/>
                <w:color w:val="000000"/>
                <w:sz w:val="20"/>
                <w:szCs w:val="20"/>
                <w:highlight w:val="green"/>
              </w:rPr>
            </w:pPr>
            <w:r w:rsidRPr="00581A19">
              <w:rPr>
                <w:rFonts w:ascii="Arial" w:hAnsi="Arial" w:cs="Arial"/>
                <w:color w:val="000000"/>
                <w:sz w:val="20"/>
                <w:szCs w:val="20"/>
              </w:rPr>
              <w:t>(M-PSI/08)</w:t>
            </w:r>
          </w:p>
        </w:tc>
        <w:tc>
          <w:tcPr>
            <w:tcW w:w="880" w:type="dxa"/>
            <w:vAlign w:val="center"/>
          </w:tcPr>
          <w:p w14:paraId="2E32D521" w14:textId="77777777" w:rsidR="002E1086" w:rsidRPr="00581A19" w:rsidRDefault="006542FF"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1</w:t>
            </w:r>
          </w:p>
        </w:tc>
        <w:tc>
          <w:tcPr>
            <w:tcW w:w="850" w:type="dxa"/>
            <w:vAlign w:val="center"/>
          </w:tcPr>
          <w:p w14:paraId="1B87E3DE" w14:textId="77777777" w:rsidR="002E1086" w:rsidRPr="00581A19" w:rsidRDefault="006542FF"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6</w:t>
            </w:r>
          </w:p>
        </w:tc>
        <w:tc>
          <w:tcPr>
            <w:tcW w:w="2124" w:type="dxa"/>
          </w:tcPr>
          <w:p w14:paraId="384BA73E" w14:textId="77777777" w:rsidR="002E1086" w:rsidRPr="00581A19" w:rsidRDefault="002E1086" w:rsidP="00740AFF">
            <w:pPr>
              <w:autoSpaceDE w:val="0"/>
              <w:autoSpaceDN w:val="0"/>
              <w:adjustRightInd w:val="0"/>
              <w:jc w:val="center"/>
              <w:rPr>
                <w:rFonts w:ascii="Arial" w:hAnsi="Arial" w:cs="Arial"/>
                <w:color w:val="000000"/>
                <w:sz w:val="20"/>
                <w:szCs w:val="20"/>
              </w:rPr>
            </w:pPr>
          </w:p>
          <w:p w14:paraId="2177563D" w14:textId="77777777" w:rsidR="002E1086" w:rsidRPr="00581A19" w:rsidRDefault="002E1086" w:rsidP="00740AFF">
            <w:pPr>
              <w:autoSpaceDE w:val="0"/>
              <w:autoSpaceDN w:val="0"/>
              <w:adjustRightInd w:val="0"/>
              <w:jc w:val="center"/>
              <w:rPr>
                <w:rFonts w:ascii="Arial" w:hAnsi="Arial" w:cs="Arial"/>
                <w:color w:val="000000"/>
                <w:sz w:val="20"/>
                <w:szCs w:val="20"/>
                <w:highlight w:val="green"/>
              </w:rPr>
            </w:pPr>
            <w:r w:rsidRPr="00581A19">
              <w:rPr>
                <w:rFonts w:ascii="Arial" w:hAnsi="Arial" w:cs="Arial"/>
                <w:color w:val="000000"/>
                <w:sz w:val="20"/>
                <w:szCs w:val="20"/>
              </w:rPr>
              <w:t>Lezione frontale</w:t>
            </w:r>
          </w:p>
        </w:tc>
        <w:tc>
          <w:tcPr>
            <w:tcW w:w="994" w:type="dxa"/>
            <w:vAlign w:val="center"/>
          </w:tcPr>
          <w:p w14:paraId="73A364F9" w14:textId="77777777" w:rsidR="002E1086" w:rsidRPr="00581A19" w:rsidRDefault="002E1086" w:rsidP="00740AFF">
            <w:pPr>
              <w:autoSpaceDE w:val="0"/>
              <w:autoSpaceDN w:val="0"/>
              <w:adjustRightInd w:val="0"/>
              <w:jc w:val="center"/>
              <w:rPr>
                <w:rFonts w:ascii="Arial" w:hAnsi="Arial" w:cs="Arial"/>
                <w:color w:val="000000"/>
                <w:sz w:val="20"/>
                <w:szCs w:val="20"/>
                <w:highlight w:val="green"/>
              </w:rPr>
            </w:pPr>
            <w:r w:rsidRPr="00581A19">
              <w:rPr>
                <w:rFonts w:ascii="Arial" w:hAnsi="Arial" w:cs="Arial"/>
                <w:color w:val="000000"/>
                <w:sz w:val="20"/>
                <w:szCs w:val="20"/>
              </w:rPr>
              <w:t>Italiano</w:t>
            </w:r>
          </w:p>
        </w:tc>
      </w:tr>
      <w:tr w:rsidR="002E1086" w:rsidRPr="00145EBF" w14:paraId="64ADFB00" w14:textId="77777777" w:rsidTr="00906692">
        <w:trPr>
          <w:trHeight w:val="852"/>
          <w:jc w:val="center"/>
        </w:trPr>
        <w:tc>
          <w:tcPr>
            <w:tcW w:w="3497" w:type="dxa"/>
          </w:tcPr>
          <w:p w14:paraId="7E1ADBEA" w14:textId="77777777" w:rsidR="002E1086" w:rsidRPr="00581A19" w:rsidRDefault="002E1086" w:rsidP="00740AFF">
            <w:pPr>
              <w:rPr>
                <w:rFonts w:ascii="Arial" w:hAnsi="Arial" w:cs="Arial"/>
                <w:color w:val="000000"/>
                <w:sz w:val="20"/>
                <w:szCs w:val="20"/>
              </w:rPr>
            </w:pPr>
            <w:r w:rsidRPr="00581A19">
              <w:rPr>
                <w:rFonts w:ascii="Arial" w:hAnsi="Arial" w:cs="Arial"/>
                <w:color w:val="000000"/>
                <w:sz w:val="20"/>
                <w:szCs w:val="20"/>
              </w:rPr>
              <w:t xml:space="preserve">Immunologia e Immunopatologia  - Igiene- </w:t>
            </w:r>
            <w:proofErr w:type="spellStart"/>
            <w:r w:rsidRPr="00581A19">
              <w:rPr>
                <w:rFonts w:ascii="Arial" w:hAnsi="Arial" w:cs="Arial"/>
                <w:color w:val="000000"/>
                <w:sz w:val="20"/>
                <w:szCs w:val="20"/>
              </w:rPr>
              <w:t>Immunology</w:t>
            </w:r>
            <w:proofErr w:type="spellEnd"/>
            <w:r w:rsidRPr="00581A19">
              <w:rPr>
                <w:rFonts w:ascii="Arial" w:hAnsi="Arial" w:cs="Arial"/>
                <w:color w:val="000000"/>
                <w:sz w:val="20"/>
                <w:szCs w:val="20"/>
              </w:rPr>
              <w:t xml:space="preserve"> and </w:t>
            </w:r>
            <w:proofErr w:type="spellStart"/>
            <w:r w:rsidRPr="00581A19">
              <w:rPr>
                <w:rFonts w:ascii="Arial" w:hAnsi="Arial" w:cs="Arial"/>
                <w:color w:val="000000"/>
                <w:sz w:val="20"/>
                <w:szCs w:val="20"/>
              </w:rPr>
              <w:t>Immunopatology</w:t>
            </w:r>
            <w:proofErr w:type="spellEnd"/>
            <w:r w:rsidRPr="00581A19">
              <w:rPr>
                <w:rFonts w:ascii="Arial" w:hAnsi="Arial" w:cs="Arial"/>
                <w:color w:val="000000"/>
                <w:sz w:val="20"/>
                <w:szCs w:val="20"/>
              </w:rPr>
              <w:t xml:space="preserve">- </w:t>
            </w:r>
            <w:proofErr w:type="spellStart"/>
            <w:r w:rsidRPr="00581A19">
              <w:rPr>
                <w:rFonts w:ascii="Arial" w:hAnsi="Arial" w:cs="Arial"/>
                <w:color w:val="000000"/>
                <w:sz w:val="20"/>
                <w:szCs w:val="20"/>
              </w:rPr>
              <w:t>Hygiene</w:t>
            </w:r>
            <w:proofErr w:type="spellEnd"/>
          </w:p>
          <w:p w14:paraId="7603DB09" w14:textId="77777777" w:rsidR="00906692" w:rsidRPr="00581A19" w:rsidRDefault="002E1086" w:rsidP="00740AFF">
            <w:pPr>
              <w:rPr>
                <w:rFonts w:ascii="Arial" w:hAnsi="Arial" w:cs="Arial"/>
                <w:color w:val="000000"/>
                <w:sz w:val="20"/>
                <w:szCs w:val="20"/>
              </w:rPr>
            </w:pPr>
            <w:r w:rsidRPr="00581A19">
              <w:rPr>
                <w:rFonts w:ascii="Arial" w:hAnsi="Arial" w:cs="Arial"/>
                <w:color w:val="000000"/>
                <w:sz w:val="20"/>
                <w:szCs w:val="20"/>
              </w:rPr>
              <w:t>Prof. Mainiero</w:t>
            </w:r>
          </w:p>
        </w:tc>
        <w:tc>
          <w:tcPr>
            <w:tcW w:w="1689" w:type="dxa"/>
            <w:vAlign w:val="center"/>
          </w:tcPr>
          <w:p w14:paraId="14ED68ED" w14:textId="77777777" w:rsidR="002E1086" w:rsidRPr="00581A19" w:rsidRDefault="002E1086"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(MED/04)</w:t>
            </w:r>
          </w:p>
          <w:p w14:paraId="4F0DCD87" w14:textId="77777777" w:rsidR="002E1086" w:rsidRPr="00581A19" w:rsidRDefault="002E1086" w:rsidP="00740AFF">
            <w:pPr>
              <w:autoSpaceDE w:val="0"/>
              <w:autoSpaceDN w:val="0"/>
              <w:adjustRightInd w:val="0"/>
              <w:jc w:val="center"/>
              <w:rPr>
                <w:rFonts w:ascii="Arial" w:hAnsi="Arial" w:cs="Arial"/>
                <w:color w:val="000000"/>
                <w:sz w:val="20"/>
                <w:szCs w:val="20"/>
                <w:highlight w:val="green"/>
              </w:rPr>
            </w:pPr>
            <w:r w:rsidRPr="00581A19">
              <w:rPr>
                <w:rFonts w:ascii="Arial" w:hAnsi="Arial" w:cs="Arial"/>
                <w:color w:val="000000"/>
                <w:sz w:val="20"/>
                <w:szCs w:val="20"/>
              </w:rPr>
              <w:t>(MED/42)</w:t>
            </w:r>
          </w:p>
        </w:tc>
        <w:tc>
          <w:tcPr>
            <w:tcW w:w="880" w:type="dxa"/>
            <w:vAlign w:val="center"/>
          </w:tcPr>
          <w:p w14:paraId="0C50080F" w14:textId="77777777" w:rsidR="002E1086" w:rsidRPr="00581A19" w:rsidRDefault="002E1086"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1</w:t>
            </w:r>
          </w:p>
        </w:tc>
        <w:tc>
          <w:tcPr>
            <w:tcW w:w="850" w:type="dxa"/>
            <w:vAlign w:val="center"/>
          </w:tcPr>
          <w:p w14:paraId="1946A7AE" w14:textId="77777777" w:rsidR="002E1086" w:rsidRPr="00581A19" w:rsidRDefault="002E1086"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6</w:t>
            </w:r>
          </w:p>
        </w:tc>
        <w:tc>
          <w:tcPr>
            <w:tcW w:w="2124" w:type="dxa"/>
          </w:tcPr>
          <w:p w14:paraId="34B3F2EB" w14:textId="77777777" w:rsidR="002E1086" w:rsidRPr="00581A19" w:rsidRDefault="002E1086" w:rsidP="00740AFF">
            <w:pPr>
              <w:autoSpaceDE w:val="0"/>
              <w:autoSpaceDN w:val="0"/>
              <w:adjustRightInd w:val="0"/>
              <w:jc w:val="center"/>
              <w:rPr>
                <w:rFonts w:ascii="Arial" w:hAnsi="Arial" w:cs="Arial"/>
                <w:color w:val="000000"/>
                <w:sz w:val="20"/>
                <w:szCs w:val="20"/>
              </w:rPr>
            </w:pPr>
          </w:p>
          <w:p w14:paraId="4508B249" w14:textId="77777777" w:rsidR="002E1086" w:rsidRPr="00581A19" w:rsidRDefault="002E1086" w:rsidP="00740AFF">
            <w:pPr>
              <w:autoSpaceDE w:val="0"/>
              <w:autoSpaceDN w:val="0"/>
              <w:adjustRightInd w:val="0"/>
              <w:jc w:val="center"/>
              <w:rPr>
                <w:rFonts w:ascii="Arial" w:hAnsi="Arial" w:cs="Arial"/>
                <w:color w:val="000000"/>
                <w:sz w:val="20"/>
                <w:szCs w:val="20"/>
                <w:highlight w:val="green"/>
              </w:rPr>
            </w:pPr>
            <w:r w:rsidRPr="00581A19">
              <w:rPr>
                <w:rFonts w:ascii="Arial" w:hAnsi="Arial" w:cs="Arial"/>
                <w:color w:val="000000"/>
                <w:sz w:val="20"/>
                <w:szCs w:val="20"/>
              </w:rPr>
              <w:t>Lezione frontale</w:t>
            </w:r>
          </w:p>
        </w:tc>
        <w:tc>
          <w:tcPr>
            <w:tcW w:w="994" w:type="dxa"/>
            <w:vAlign w:val="center"/>
          </w:tcPr>
          <w:p w14:paraId="5FA7C9F0" w14:textId="77777777" w:rsidR="002E1086" w:rsidRPr="00581A19" w:rsidRDefault="002E1086" w:rsidP="00740AFF">
            <w:pPr>
              <w:autoSpaceDE w:val="0"/>
              <w:autoSpaceDN w:val="0"/>
              <w:adjustRightInd w:val="0"/>
              <w:jc w:val="center"/>
              <w:rPr>
                <w:rFonts w:ascii="Arial" w:hAnsi="Arial" w:cs="Arial"/>
                <w:color w:val="000000"/>
                <w:sz w:val="20"/>
                <w:szCs w:val="20"/>
                <w:highlight w:val="green"/>
              </w:rPr>
            </w:pPr>
            <w:r w:rsidRPr="00581A19">
              <w:rPr>
                <w:rFonts w:ascii="Arial" w:hAnsi="Arial" w:cs="Arial"/>
                <w:color w:val="000000"/>
                <w:sz w:val="20"/>
                <w:szCs w:val="20"/>
              </w:rPr>
              <w:t>Italiano</w:t>
            </w:r>
          </w:p>
        </w:tc>
      </w:tr>
      <w:tr w:rsidR="002E1086" w:rsidRPr="00145EBF" w14:paraId="671BCF5E" w14:textId="77777777" w:rsidTr="00906692">
        <w:trPr>
          <w:trHeight w:val="780"/>
          <w:jc w:val="center"/>
        </w:trPr>
        <w:tc>
          <w:tcPr>
            <w:tcW w:w="3497" w:type="dxa"/>
            <w:vAlign w:val="center"/>
          </w:tcPr>
          <w:p w14:paraId="77852496" w14:textId="77777777" w:rsidR="002E1086" w:rsidRPr="00581A19" w:rsidRDefault="002E1086" w:rsidP="00740AFF">
            <w:pPr>
              <w:autoSpaceDE w:val="0"/>
              <w:autoSpaceDN w:val="0"/>
              <w:adjustRightInd w:val="0"/>
              <w:rPr>
                <w:rFonts w:ascii="Arial" w:hAnsi="Arial" w:cs="Arial"/>
                <w:color w:val="000000"/>
                <w:sz w:val="20"/>
                <w:szCs w:val="20"/>
              </w:rPr>
            </w:pPr>
            <w:r w:rsidRPr="00581A19">
              <w:rPr>
                <w:rFonts w:ascii="Arial" w:hAnsi="Arial" w:cs="Arial"/>
                <w:color w:val="000000"/>
                <w:sz w:val="20"/>
                <w:szCs w:val="20"/>
              </w:rPr>
              <w:t xml:space="preserve">Pedagogia sociale - Social </w:t>
            </w:r>
            <w:proofErr w:type="spellStart"/>
            <w:r w:rsidRPr="00581A19">
              <w:rPr>
                <w:rFonts w:ascii="Arial" w:hAnsi="Arial" w:cs="Arial"/>
                <w:color w:val="000000"/>
                <w:sz w:val="20"/>
                <w:szCs w:val="20"/>
              </w:rPr>
              <w:t>Pedagogy</w:t>
            </w:r>
            <w:proofErr w:type="spellEnd"/>
          </w:p>
          <w:p w14:paraId="0774A3B0" w14:textId="77777777" w:rsidR="002E1086" w:rsidRPr="00581A19" w:rsidRDefault="002E1086" w:rsidP="00740AFF">
            <w:pPr>
              <w:autoSpaceDE w:val="0"/>
              <w:autoSpaceDN w:val="0"/>
              <w:adjustRightInd w:val="0"/>
              <w:rPr>
                <w:rFonts w:ascii="Arial" w:hAnsi="Arial" w:cs="Arial"/>
                <w:color w:val="000000"/>
                <w:sz w:val="20"/>
                <w:szCs w:val="20"/>
              </w:rPr>
            </w:pPr>
            <w:r w:rsidRPr="00581A19">
              <w:rPr>
                <w:rFonts w:ascii="Arial" w:hAnsi="Arial" w:cs="Arial"/>
                <w:color w:val="000000"/>
                <w:sz w:val="20"/>
                <w:szCs w:val="20"/>
              </w:rPr>
              <w:t>Prof.ssa Aleandri Gabriella</w:t>
            </w:r>
          </w:p>
        </w:tc>
        <w:tc>
          <w:tcPr>
            <w:tcW w:w="1689" w:type="dxa"/>
            <w:vAlign w:val="center"/>
          </w:tcPr>
          <w:p w14:paraId="7B663ED1" w14:textId="77777777" w:rsidR="002E1086" w:rsidRPr="00581A19" w:rsidRDefault="002E1086" w:rsidP="00740AFF">
            <w:pPr>
              <w:autoSpaceDE w:val="0"/>
              <w:autoSpaceDN w:val="0"/>
              <w:adjustRightInd w:val="0"/>
              <w:jc w:val="center"/>
              <w:rPr>
                <w:rFonts w:ascii="Arial" w:hAnsi="Arial" w:cs="Arial"/>
                <w:color w:val="000000"/>
                <w:sz w:val="20"/>
                <w:szCs w:val="20"/>
                <w:highlight w:val="green"/>
              </w:rPr>
            </w:pPr>
            <w:r w:rsidRPr="00581A19">
              <w:rPr>
                <w:rFonts w:ascii="Arial" w:hAnsi="Arial" w:cs="Arial"/>
                <w:color w:val="000000"/>
                <w:sz w:val="20"/>
                <w:szCs w:val="20"/>
              </w:rPr>
              <w:t>(M-PED/01)</w:t>
            </w:r>
          </w:p>
        </w:tc>
        <w:tc>
          <w:tcPr>
            <w:tcW w:w="880" w:type="dxa"/>
            <w:vAlign w:val="center"/>
          </w:tcPr>
          <w:p w14:paraId="57AB7477" w14:textId="77777777" w:rsidR="002E1086" w:rsidRPr="00581A19" w:rsidRDefault="00906A0E"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3</w:t>
            </w:r>
          </w:p>
          <w:p w14:paraId="1D9616CD" w14:textId="77777777" w:rsidR="002E1086" w:rsidRPr="00581A19" w:rsidRDefault="002E1086"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w:t>
            </w:r>
          </w:p>
          <w:p w14:paraId="1B9F2D67" w14:textId="77777777" w:rsidR="002E1086" w:rsidRPr="00906692" w:rsidRDefault="006542FF" w:rsidP="00906692">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0,5</w:t>
            </w:r>
          </w:p>
        </w:tc>
        <w:tc>
          <w:tcPr>
            <w:tcW w:w="850" w:type="dxa"/>
            <w:vAlign w:val="center"/>
          </w:tcPr>
          <w:p w14:paraId="526D80A2" w14:textId="77777777" w:rsidR="002E1086" w:rsidRPr="00581A19" w:rsidRDefault="00906A0E"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18</w:t>
            </w:r>
          </w:p>
          <w:p w14:paraId="71933DB0" w14:textId="77777777" w:rsidR="002E1086" w:rsidRPr="00581A19" w:rsidRDefault="002E1086"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w:t>
            </w:r>
          </w:p>
          <w:p w14:paraId="66ABDA81" w14:textId="77777777" w:rsidR="002E1086" w:rsidRPr="00581A19" w:rsidRDefault="006542FF" w:rsidP="006542FF">
            <w:pPr>
              <w:autoSpaceDE w:val="0"/>
              <w:autoSpaceDN w:val="0"/>
              <w:adjustRightInd w:val="0"/>
              <w:rPr>
                <w:rFonts w:ascii="Arial" w:hAnsi="Arial" w:cs="Arial"/>
                <w:color w:val="000000"/>
                <w:sz w:val="20"/>
                <w:szCs w:val="20"/>
                <w:highlight w:val="yellow"/>
              </w:rPr>
            </w:pPr>
            <w:r w:rsidRPr="00581A19">
              <w:rPr>
                <w:rFonts w:ascii="Arial" w:hAnsi="Arial" w:cs="Arial"/>
                <w:color w:val="000000"/>
                <w:sz w:val="20"/>
                <w:szCs w:val="20"/>
              </w:rPr>
              <w:t xml:space="preserve">    6</w:t>
            </w:r>
          </w:p>
        </w:tc>
        <w:tc>
          <w:tcPr>
            <w:tcW w:w="2124" w:type="dxa"/>
          </w:tcPr>
          <w:p w14:paraId="7D34F5C7" w14:textId="77777777" w:rsidR="002E1086" w:rsidRPr="00581A19" w:rsidRDefault="002E1086" w:rsidP="00740AFF">
            <w:pPr>
              <w:autoSpaceDE w:val="0"/>
              <w:autoSpaceDN w:val="0"/>
              <w:adjustRightInd w:val="0"/>
              <w:jc w:val="center"/>
              <w:rPr>
                <w:rFonts w:ascii="Arial" w:hAnsi="Arial" w:cs="Arial"/>
                <w:color w:val="000000"/>
                <w:sz w:val="20"/>
                <w:szCs w:val="20"/>
              </w:rPr>
            </w:pPr>
          </w:p>
          <w:p w14:paraId="361A5864" w14:textId="77777777" w:rsidR="002E1086" w:rsidRPr="00581A19" w:rsidRDefault="002E1086"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Lezione frontale/</w:t>
            </w:r>
          </w:p>
          <w:p w14:paraId="60B1A754" w14:textId="77777777" w:rsidR="002E1086" w:rsidRPr="00581A19" w:rsidRDefault="002E1086" w:rsidP="00740AFF">
            <w:pPr>
              <w:autoSpaceDE w:val="0"/>
              <w:autoSpaceDN w:val="0"/>
              <w:adjustRightInd w:val="0"/>
              <w:jc w:val="center"/>
              <w:rPr>
                <w:rFonts w:ascii="Arial" w:hAnsi="Arial" w:cs="Arial"/>
                <w:color w:val="000000"/>
                <w:sz w:val="20"/>
                <w:szCs w:val="20"/>
                <w:highlight w:val="green"/>
              </w:rPr>
            </w:pPr>
            <w:r w:rsidRPr="00581A19">
              <w:rPr>
                <w:rFonts w:ascii="Arial" w:hAnsi="Arial" w:cs="Arial"/>
                <w:color w:val="000000"/>
                <w:sz w:val="20"/>
                <w:szCs w:val="20"/>
              </w:rPr>
              <w:t>Laboratorio</w:t>
            </w:r>
          </w:p>
        </w:tc>
        <w:tc>
          <w:tcPr>
            <w:tcW w:w="994" w:type="dxa"/>
            <w:vAlign w:val="center"/>
          </w:tcPr>
          <w:p w14:paraId="4065BCDF" w14:textId="77777777" w:rsidR="002E1086" w:rsidRPr="00581A19" w:rsidRDefault="002E1086" w:rsidP="00740AFF">
            <w:pPr>
              <w:autoSpaceDE w:val="0"/>
              <w:autoSpaceDN w:val="0"/>
              <w:adjustRightInd w:val="0"/>
              <w:jc w:val="center"/>
              <w:rPr>
                <w:rFonts w:ascii="Arial" w:hAnsi="Arial" w:cs="Arial"/>
                <w:color w:val="000000"/>
                <w:sz w:val="20"/>
                <w:szCs w:val="20"/>
                <w:highlight w:val="yellow"/>
              </w:rPr>
            </w:pPr>
            <w:r w:rsidRPr="00581A19">
              <w:rPr>
                <w:rFonts w:ascii="Arial" w:hAnsi="Arial" w:cs="Arial"/>
                <w:color w:val="000000"/>
                <w:sz w:val="20"/>
                <w:szCs w:val="20"/>
              </w:rPr>
              <w:t>Italiano</w:t>
            </w:r>
          </w:p>
        </w:tc>
      </w:tr>
      <w:tr w:rsidR="002E1086" w:rsidRPr="00145EBF" w14:paraId="79C6AD56" w14:textId="77777777" w:rsidTr="00906692">
        <w:trPr>
          <w:trHeight w:val="1003"/>
          <w:jc w:val="center"/>
        </w:trPr>
        <w:tc>
          <w:tcPr>
            <w:tcW w:w="3497" w:type="dxa"/>
            <w:vAlign w:val="center"/>
          </w:tcPr>
          <w:p w14:paraId="4E9458D5" w14:textId="77777777" w:rsidR="002E1086" w:rsidRPr="00581A19" w:rsidRDefault="002E1086" w:rsidP="00740AFF">
            <w:pPr>
              <w:autoSpaceDE w:val="0"/>
              <w:autoSpaceDN w:val="0"/>
              <w:adjustRightInd w:val="0"/>
              <w:rPr>
                <w:rFonts w:ascii="Arial" w:hAnsi="Arial" w:cs="Arial"/>
                <w:color w:val="000000"/>
                <w:sz w:val="20"/>
                <w:szCs w:val="20"/>
                <w:lang w:val="en-US"/>
              </w:rPr>
            </w:pPr>
            <w:proofErr w:type="spellStart"/>
            <w:r w:rsidRPr="00581A19">
              <w:rPr>
                <w:rFonts w:ascii="Arial" w:hAnsi="Arial" w:cs="Arial"/>
                <w:color w:val="000000"/>
                <w:sz w:val="20"/>
                <w:szCs w:val="20"/>
                <w:lang w:val="en-US"/>
              </w:rPr>
              <w:t>Teorie</w:t>
            </w:r>
            <w:proofErr w:type="spellEnd"/>
            <w:r w:rsidRPr="00581A19">
              <w:rPr>
                <w:rFonts w:ascii="Arial" w:hAnsi="Arial" w:cs="Arial"/>
                <w:color w:val="000000"/>
                <w:sz w:val="20"/>
                <w:szCs w:val="20"/>
                <w:lang w:val="en-US"/>
              </w:rPr>
              <w:t xml:space="preserve"> e </w:t>
            </w:r>
            <w:proofErr w:type="spellStart"/>
            <w:r w:rsidRPr="00581A19">
              <w:rPr>
                <w:rFonts w:ascii="Arial" w:hAnsi="Arial" w:cs="Arial"/>
                <w:color w:val="000000"/>
                <w:sz w:val="20"/>
                <w:szCs w:val="20"/>
                <w:lang w:val="en-US"/>
              </w:rPr>
              <w:t>pratica</w:t>
            </w:r>
            <w:proofErr w:type="spellEnd"/>
            <w:r w:rsidRPr="00581A19">
              <w:rPr>
                <w:rFonts w:ascii="Arial" w:hAnsi="Arial" w:cs="Arial"/>
                <w:color w:val="000000"/>
                <w:sz w:val="20"/>
                <w:szCs w:val="20"/>
                <w:lang w:val="en-US"/>
              </w:rPr>
              <w:t xml:space="preserve"> </w:t>
            </w:r>
            <w:proofErr w:type="spellStart"/>
            <w:r w:rsidRPr="00581A19">
              <w:rPr>
                <w:rFonts w:ascii="Arial" w:hAnsi="Arial" w:cs="Arial"/>
                <w:color w:val="000000"/>
                <w:sz w:val="20"/>
                <w:szCs w:val="20"/>
                <w:lang w:val="en-US"/>
              </w:rPr>
              <w:t>della</w:t>
            </w:r>
            <w:proofErr w:type="spellEnd"/>
            <w:r w:rsidRPr="00581A19">
              <w:rPr>
                <w:rFonts w:ascii="Arial" w:hAnsi="Arial" w:cs="Arial"/>
                <w:color w:val="000000"/>
                <w:sz w:val="20"/>
                <w:szCs w:val="20"/>
                <w:lang w:val="en-US"/>
              </w:rPr>
              <w:t xml:space="preserve"> </w:t>
            </w:r>
            <w:proofErr w:type="spellStart"/>
            <w:r w:rsidRPr="00581A19">
              <w:rPr>
                <w:rFonts w:ascii="Arial" w:hAnsi="Arial" w:cs="Arial"/>
                <w:color w:val="000000"/>
                <w:sz w:val="20"/>
                <w:szCs w:val="20"/>
                <w:lang w:val="en-US"/>
              </w:rPr>
              <w:t>relazione</w:t>
            </w:r>
            <w:proofErr w:type="spellEnd"/>
            <w:r w:rsidRPr="00581A19">
              <w:rPr>
                <w:rFonts w:ascii="Arial" w:hAnsi="Arial" w:cs="Arial"/>
                <w:color w:val="000000"/>
                <w:sz w:val="20"/>
                <w:szCs w:val="20"/>
                <w:lang w:val="en-US"/>
              </w:rPr>
              <w:t xml:space="preserve"> </w:t>
            </w:r>
            <w:proofErr w:type="spellStart"/>
            <w:r w:rsidRPr="00581A19">
              <w:rPr>
                <w:rFonts w:ascii="Arial" w:hAnsi="Arial" w:cs="Arial"/>
                <w:color w:val="000000"/>
                <w:sz w:val="20"/>
                <w:szCs w:val="20"/>
                <w:lang w:val="en-US"/>
              </w:rPr>
              <w:t>d’aiuto</w:t>
            </w:r>
            <w:proofErr w:type="spellEnd"/>
            <w:r w:rsidRPr="00581A19">
              <w:rPr>
                <w:rFonts w:ascii="Arial" w:hAnsi="Arial" w:cs="Arial"/>
                <w:color w:val="000000"/>
                <w:sz w:val="20"/>
                <w:szCs w:val="20"/>
                <w:lang w:val="en-US"/>
              </w:rPr>
              <w:t xml:space="preserve"> – Theories and practices of Helping relationship</w:t>
            </w:r>
          </w:p>
          <w:p w14:paraId="46E9A551" w14:textId="77777777" w:rsidR="002E1086" w:rsidRPr="00581A19" w:rsidRDefault="002E1086" w:rsidP="00740AFF">
            <w:pPr>
              <w:autoSpaceDE w:val="0"/>
              <w:autoSpaceDN w:val="0"/>
              <w:adjustRightInd w:val="0"/>
              <w:rPr>
                <w:rFonts w:ascii="Arial" w:hAnsi="Arial" w:cs="Arial"/>
                <w:color w:val="000000"/>
                <w:sz w:val="20"/>
                <w:szCs w:val="20"/>
              </w:rPr>
            </w:pPr>
            <w:r w:rsidRPr="00581A19">
              <w:rPr>
                <w:rFonts w:ascii="Arial" w:hAnsi="Arial" w:cs="Arial"/>
                <w:color w:val="000000"/>
                <w:sz w:val="20"/>
                <w:szCs w:val="20"/>
              </w:rPr>
              <w:t>Prof.ssa Aleandri Gabriella</w:t>
            </w:r>
          </w:p>
        </w:tc>
        <w:tc>
          <w:tcPr>
            <w:tcW w:w="1689" w:type="dxa"/>
            <w:vAlign w:val="center"/>
          </w:tcPr>
          <w:p w14:paraId="0C23B6BE" w14:textId="77777777" w:rsidR="002E1086" w:rsidRPr="00581A19" w:rsidRDefault="002E1086" w:rsidP="00740AFF">
            <w:pPr>
              <w:autoSpaceDE w:val="0"/>
              <w:autoSpaceDN w:val="0"/>
              <w:adjustRightInd w:val="0"/>
              <w:jc w:val="center"/>
              <w:rPr>
                <w:rFonts w:ascii="Arial" w:hAnsi="Arial" w:cs="Arial"/>
                <w:color w:val="000000"/>
                <w:sz w:val="20"/>
                <w:szCs w:val="20"/>
                <w:highlight w:val="green"/>
              </w:rPr>
            </w:pPr>
            <w:r w:rsidRPr="00581A19">
              <w:rPr>
                <w:rFonts w:ascii="Arial" w:hAnsi="Arial" w:cs="Arial"/>
                <w:color w:val="000000"/>
                <w:sz w:val="20"/>
                <w:szCs w:val="20"/>
              </w:rPr>
              <w:t>(M-PED/01)</w:t>
            </w:r>
          </w:p>
        </w:tc>
        <w:tc>
          <w:tcPr>
            <w:tcW w:w="880" w:type="dxa"/>
            <w:vAlign w:val="center"/>
          </w:tcPr>
          <w:p w14:paraId="0B4020A7" w14:textId="77777777" w:rsidR="002E1086" w:rsidRPr="00581A19" w:rsidRDefault="002E1086" w:rsidP="00740AFF">
            <w:pPr>
              <w:autoSpaceDE w:val="0"/>
              <w:autoSpaceDN w:val="0"/>
              <w:adjustRightInd w:val="0"/>
              <w:jc w:val="center"/>
              <w:rPr>
                <w:rFonts w:ascii="Arial" w:hAnsi="Arial" w:cs="Arial"/>
                <w:color w:val="000000"/>
                <w:sz w:val="20"/>
                <w:szCs w:val="20"/>
              </w:rPr>
            </w:pPr>
          </w:p>
          <w:p w14:paraId="2CC21B90" w14:textId="77777777" w:rsidR="002E1086" w:rsidRPr="00581A19" w:rsidRDefault="006542FF"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2</w:t>
            </w:r>
          </w:p>
          <w:p w14:paraId="0F9B2D4E" w14:textId="77777777" w:rsidR="002E1086" w:rsidRPr="00581A19" w:rsidRDefault="002E1086"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w:t>
            </w:r>
          </w:p>
          <w:p w14:paraId="050B3AD0" w14:textId="77777777" w:rsidR="002E1086" w:rsidRPr="00906692" w:rsidRDefault="002E1086" w:rsidP="00906692">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1</w:t>
            </w:r>
          </w:p>
        </w:tc>
        <w:tc>
          <w:tcPr>
            <w:tcW w:w="850" w:type="dxa"/>
            <w:vAlign w:val="center"/>
          </w:tcPr>
          <w:p w14:paraId="4B73E586" w14:textId="77777777" w:rsidR="002E1086" w:rsidRPr="00581A19" w:rsidRDefault="006542FF"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12</w:t>
            </w:r>
          </w:p>
          <w:p w14:paraId="4B9B05D7" w14:textId="77777777" w:rsidR="002E1086" w:rsidRPr="00581A19" w:rsidRDefault="002E1086"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w:t>
            </w:r>
          </w:p>
          <w:p w14:paraId="48DF98D7" w14:textId="77777777" w:rsidR="002E1086" w:rsidRPr="00581A19" w:rsidRDefault="002E1086" w:rsidP="00740AFF">
            <w:pPr>
              <w:autoSpaceDE w:val="0"/>
              <w:autoSpaceDN w:val="0"/>
              <w:adjustRightInd w:val="0"/>
              <w:jc w:val="center"/>
              <w:rPr>
                <w:rFonts w:ascii="Arial" w:hAnsi="Arial" w:cs="Arial"/>
                <w:color w:val="000000"/>
                <w:sz w:val="20"/>
                <w:szCs w:val="20"/>
                <w:highlight w:val="yellow"/>
              </w:rPr>
            </w:pPr>
            <w:r w:rsidRPr="00581A19">
              <w:rPr>
                <w:rFonts w:ascii="Arial" w:hAnsi="Arial" w:cs="Arial"/>
                <w:color w:val="000000"/>
                <w:sz w:val="20"/>
                <w:szCs w:val="20"/>
              </w:rPr>
              <w:t>12</w:t>
            </w:r>
          </w:p>
        </w:tc>
        <w:tc>
          <w:tcPr>
            <w:tcW w:w="2124" w:type="dxa"/>
          </w:tcPr>
          <w:p w14:paraId="1D7B270A" w14:textId="77777777" w:rsidR="002E1086" w:rsidRPr="00581A19" w:rsidRDefault="002E1086" w:rsidP="00740AFF">
            <w:pPr>
              <w:autoSpaceDE w:val="0"/>
              <w:autoSpaceDN w:val="0"/>
              <w:adjustRightInd w:val="0"/>
              <w:jc w:val="center"/>
              <w:rPr>
                <w:rFonts w:ascii="Arial" w:hAnsi="Arial" w:cs="Arial"/>
                <w:color w:val="000000"/>
                <w:sz w:val="20"/>
                <w:szCs w:val="20"/>
              </w:rPr>
            </w:pPr>
          </w:p>
          <w:p w14:paraId="7199CEF8" w14:textId="77777777" w:rsidR="002E1086" w:rsidRPr="00581A19" w:rsidRDefault="002E1086"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Lezione frontale/</w:t>
            </w:r>
          </w:p>
          <w:p w14:paraId="6FE3EBE8" w14:textId="77777777" w:rsidR="002E1086" w:rsidRPr="00581A19" w:rsidRDefault="002E1086" w:rsidP="00740AFF">
            <w:pPr>
              <w:autoSpaceDE w:val="0"/>
              <w:autoSpaceDN w:val="0"/>
              <w:adjustRightInd w:val="0"/>
              <w:jc w:val="center"/>
              <w:rPr>
                <w:rFonts w:ascii="Arial" w:hAnsi="Arial" w:cs="Arial"/>
                <w:color w:val="000000"/>
                <w:sz w:val="20"/>
                <w:szCs w:val="20"/>
                <w:highlight w:val="green"/>
              </w:rPr>
            </w:pPr>
            <w:r w:rsidRPr="00581A19">
              <w:rPr>
                <w:rFonts w:ascii="Arial" w:hAnsi="Arial" w:cs="Arial"/>
                <w:color w:val="000000"/>
                <w:sz w:val="20"/>
                <w:szCs w:val="20"/>
              </w:rPr>
              <w:t>Laboratorio</w:t>
            </w:r>
          </w:p>
        </w:tc>
        <w:tc>
          <w:tcPr>
            <w:tcW w:w="994" w:type="dxa"/>
            <w:vAlign w:val="center"/>
          </w:tcPr>
          <w:p w14:paraId="2BF1FA6E" w14:textId="77777777" w:rsidR="002E1086" w:rsidRPr="00581A19" w:rsidRDefault="002E1086" w:rsidP="00740AFF">
            <w:pPr>
              <w:autoSpaceDE w:val="0"/>
              <w:autoSpaceDN w:val="0"/>
              <w:adjustRightInd w:val="0"/>
              <w:jc w:val="center"/>
              <w:rPr>
                <w:rFonts w:ascii="Arial" w:hAnsi="Arial" w:cs="Arial"/>
                <w:color w:val="000000"/>
                <w:sz w:val="20"/>
                <w:szCs w:val="20"/>
                <w:highlight w:val="yellow"/>
              </w:rPr>
            </w:pPr>
            <w:r w:rsidRPr="00581A19">
              <w:rPr>
                <w:rFonts w:ascii="Arial" w:hAnsi="Arial" w:cs="Arial"/>
                <w:color w:val="000000"/>
                <w:sz w:val="20"/>
                <w:szCs w:val="20"/>
              </w:rPr>
              <w:t>Italiano</w:t>
            </w:r>
          </w:p>
        </w:tc>
      </w:tr>
      <w:tr w:rsidR="002E1086" w:rsidRPr="00145EBF" w14:paraId="1F935F03" w14:textId="77777777" w:rsidTr="00740AFF">
        <w:trPr>
          <w:jc w:val="center"/>
        </w:trPr>
        <w:tc>
          <w:tcPr>
            <w:tcW w:w="3497" w:type="dxa"/>
            <w:vAlign w:val="center"/>
          </w:tcPr>
          <w:p w14:paraId="7BEFB970" w14:textId="77777777" w:rsidR="002E1086" w:rsidRPr="00581A19" w:rsidRDefault="002E1086" w:rsidP="00740AFF">
            <w:pPr>
              <w:autoSpaceDE w:val="0"/>
              <w:autoSpaceDN w:val="0"/>
              <w:adjustRightInd w:val="0"/>
              <w:rPr>
                <w:rFonts w:ascii="Arial" w:hAnsi="Arial" w:cs="Arial"/>
                <w:color w:val="000000"/>
                <w:sz w:val="20"/>
                <w:szCs w:val="20"/>
              </w:rPr>
            </w:pPr>
            <w:r w:rsidRPr="00581A19">
              <w:rPr>
                <w:rFonts w:ascii="Arial" w:hAnsi="Arial" w:cs="Arial"/>
                <w:color w:val="000000"/>
                <w:sz w:val="20"/>
                <w:szCs w:val="20"/>
              </w:rPr>
              <w:t xml:space="preserve">Pedagogia del gioco - </w:t>
            </w:r>
            <w:proofErr w:type="spellStart"/>
            <w:r w:rsidRPr="00581A19">
              <w:rPr>
                <w:rFonts w:ascii="Arial" w:hAnsi="Arial" w:cs="Arial"/>
                <w:color w:val="000000"/>
                <w:sz w:val="20"/>
                <w:szCs w:val="20"/>
              </w:rPr>
              <w:t>Pedagogy</w:t>
            </w:r>
            <w:proofErr w:type="spellEnd"/>
            <w:r w:rsidRPr="00581A19">
              <w:rPr>
                <w:rFonts w:ascii="Arial" w:hAnsi="Arial" w:cs="Arial"/>
                <w:color w:val="000000"/>
                <w:sz w:val="20"/>
                <w:szCs w:val="20"/>
              </w:rPr>
              <w:t xml:space="preserve"> of play</w:t>
            </w:r>
          </w:p>
          <w:p w14:paraId="4065E79E" w14:textId="77777777" w:rsidR="002E1086" w:rsidRPr="00581A19" w:rsidRDefault="002E1086" w:rsidP="00740AFF">
            <w:pPr>
              <w:autoSpaceDE w:val="0"/>
              <w:autoSpaceDN w:val="0"/>
              <w:adjustRightInd w:val="0"/>
              <w:rPr>
                <w:rFonts w:ascii="Arial" w:hAnsi="Arial" w:cs="Arial"/>
                <w:color w:val="000000"/>
                <w:sz w:val="20"/>
                <w:szCs w:val="20"/>
              </w:rPr>
            </w:pPr>
            <w:r w:rsidRPr="00581A19">
              <w:rPr>
                <w:rFonts w:ascii="Arial" w:hAnsi="Arial" w:cs="Arial"/>
                <w:color w:val="000000"/>
                <w:sz w:val="20"/>
                <w:szCs w:val="20"/>
              </w:rPr>
              <w:t>Prof.ssa Bianca Spadolini</w:t>
            </w:r>
          </w:p>
        </w:tc>
        <w:tc>
          <w:tcPr>
            <w:tcW w:w="1689" w:type="dxa"/>
            <w:vAlign w:val="center"/>
          </w:tcPr>
          <w:p w14:paraId="1E674D4B" w14:textId="77777777" w:rsidR="002E1086" w:rsidRPr="00581A19" w:rsidRDefault="002E1086" w:rsidP="00740AFF">
            <w:pPr>
              <w:autoSpaceDE w:val="0"/>
              <w:autoSpaceDN w:val="0"/>
              <w:adjustRightInd w:val="0"/>
              <w:jc w:val="center"/>
              <w:rPr>
                <w:rFonts w:ascii="Arial" w:hAnsi="Arial" w:cs="Arial"/>
                <w:color w:val="000000"/>
                <w:sz w:val="20"/>
                <w:szCs w:val="20"/>
                <w:highlight w:val="green"/>
              </w:rPr>
            </w:pPr>
            <w:r w:rsidRPr="00581A19">
              <w:rPr>
                <w:rFonts w:ascii="Arial" w:hAnsi="Arial" w:cs="Arial"/>
                <w:color w:val="000000"/>
                <w:sz w:val="20"/>
                <w:szCs w:val="20"/>
              </w:rPr>
              <w:t>(M-PED/01)</w:t>
            </w:r>
          </w:p>
        </w:tc>
        <w:tc>
          <w:tcPr>
            <w:tcW w:w="880" w:type="dxa"/>
            <w:vAlign w:val="center"/>
          </w:tcPr>
          <w:p w14:paraId="4F904CB7" w14:textId="77777777" w:rsidR="002E1086" w:rsidRPr="00581A19" w:rsidRDefault="002E1086" w:rsidP="00740AFF">
            <w:pPr>
              <w:autoSpaceDE w:val="0"/>
              <w:autoSpaceDN w:val="0"/>
              <w:adjustRightInd w:val="0"/>
              <w:jc w:val="center"/>
              <w:rPr>
                <w:rFonts w:ascii="Arial" w:hAnsi="Arial" w:cs="Arial"/>
                <w:color w:val="000000"/>
                <w:sz w:val="20"/>
                <w:szCs w:val="20"/>
              </w:rPr>
            </w:pPr>
          </w:p>
          <w:p w14:paraId="6B965A47" w14:textId="77777777" w:rsidR="002E1086" w:rsidRPr="00581A19" w:rsidRDefault="00906A0E"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1</w:t>
            </w:r>
          </w:p>
          <w:p w14:paraId="57C9F952" w14:textId="77777777" w:rsidR="002E1086" w:rsidRPr="00581A19" w:rsidRDefault="002E1086"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w:t>
            </w:r>
          </w:p>
          <w:p w14:paraId="511F3AB7" w14:textId="77777777" w:rsidR="002E1086" w:rsidRPr="00581A19" w:rsidRDefault="002E1086" w:rsidP="00906692">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1</w:t>
            </w:r>
          </w:p>
        </w:tc>
        <w:tc>
          <w:tcPr>
            <w:tcW w:w="850" w:type="dxa"/>
            <w:vAlign w:val="center"/>
          </w:tcPr>
          <w:p w14:paraId="6DDB914C" w14:textId="77777777" w:rsidR="002E1086" w:rsidRPr="00581A19" w:rsidRDefault="00906A0E"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6</w:t>
            </w:r>
          </w:p>
          <w:p w14:paraId="706A5F31" w14:textId="77777777" w:rsidR="002E1086" w:rsidRPr="00581A19" w:rsidRDefault="002E1086"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w:t>
            </w:r>
          </w:p>
          <w:p w14:paraId="394C502F" w14:textId="77777777" w:rsidR="002E1086" w:rsidRPr="00581A19" w:rsidRDefault="002E1086"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12</w:t>
            </w:r>
          </w:p>
        </w:tc>
        <w:tc>
          <w:tcPr>
            <w:tcW w:w="2124" w:type="dxa"/>
          </w:tcPr>
          <w:p w14:paraId="06971CD3" w14:textId="77777777" w:rsidR="002E1086" w:rsidRPr="00581A19" w:rsidRDefault="002E1086" w:rsidP="00740AFF">
            <w:pPr>
              <w:autoSpaceDE w:val="0"/>
              <w:autoSpaceDN w:val="0"/>
              <w:adjustRightInd w:val="0"/>
              <w:jc w:val="center"/>
              <w:rPr>
                <w:rFonts w:ascii="Arial" w:hAnsi="Arial" w:cs="Arial"/>
                <w:color w:val="000000"/>
                <w:sz w:val="20"/>
                <w:szCs w:val="20"/>
              </w:rPr>
            </w:pPr>
          </w:p>
          <w:p w14:paraId="71C32A7C" w14:textId="77777777" w:rsidR="002E1086" w:rsidRPr="00581A19" w:rsidRDefault="002E1086"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Lezione frontale/</w:t>
            </w:r>
          </w:p>
          <w:p w14:paraId="2D174E36" w14:textId="77777777" w:rsidR="002E1086" w:rsidRPr="00581A19" w:rsidRDefault="002E1086" w:rsidP="00740AFF">
            <w:pPr>
              <w:autoSpaceDE w:val="0"/>
              <w:autoSpaceDN w:val="0"/>
              <w:adjustRightInd w:val="0"/>
              <w:jc w:val="center"/>
              <w:rPr>
                <w:rFonts w:ascii="Arial" w:hAnsi="Arial" w:cs="Arial"/>
                <w:color w:val="000000"/>
                <w:sz w:val="20"/>
                <w:szCs w:val="20"/>
                <w:highlight w:val="green"/>
              </w:rPr>
            </w:pPr>
            <w:r w:rsidRPr="00581A19">
              <w:rPr>
                <w:rFonts w:ascii="Arial" w:hAnsi="Arial" w:cs="Arial"/>
                <w:color w:val="000000"/>
                <w:sz w:val="20"/>
                <w:szCs w:val="20"/>
              </w:rPr>
              <w:t>Laboratorio</w:t>
            </w:r>
          </w:p>
        </w:tc>
        <w:tc>
          <w:tcPr>
            <w:tcW w:w="994" w:type="dxa"/>
            <w:vAlign w:val="center"/>
          </w:tcPr>
          <w:p w14:paraId="745E926E" w14:textId="77777777" w:rsidR="002E1086" w:rsidRPr="00581A19" w:rsidRDefault="002E1086" w:rsidP="00740AFF">
            <w:pPr>
              <w:autoSpaceDE w:val="0"/>
              <w:autoSpaceDN w:val="0"/>
              <w:adjustRightInd w:val="0"/>
              <w:jc w:val="center"/>
              <w:rPr>
                <w:rFonts w:ascii="Arial" w:hAnsi="Arial" w:cs="Arial"/>
                <w:color w:val="000000"/>
                <w:sz w:val="20"/>
                <w:szCs w:val="20"/>
                <w:highlight w:val="green"/>
              </w:rPr>
            </w:pPr>
            <w:r w:rsidRPr="00581A19">
              <w:rPr>
                <w:rFonts w:ascii="Arial" w:hAnsi="Arial" w:cs="Arial"/>
                <w:color w:val="000000"/>
                <w:sz w:val="20"/>
                <w:szCs w:val="20"/>
              </w:rPr>
              <w:t>Italiano</w:t>
            </w:r>
          </w:p>
        </w:tc>
      </w:tr>
      <w:tr w:rsidR="002E1086" w:rsidRPr="00145EBF" w14:paraId="451432D4" w14:textId="77777777" w:rsidTr="00906692">
        <w:trPr>
          <w:trHeight w:val="736"/>
          <w:jc w:val="center"/>
        </w:trPr>
        <w:tc>
          <w:tcPr>
            <w:tcW w:w="3497" w:type="dxa"/>
          </w:tcPr>
          <w:p w14:paraId="4398FD51" w14:textId="77777777" w:rsidR="002E1086" w:rsidRPr="00581A19" w:rsidRDefault="002E1086" w:rsidP="00740AFF">
            <w:pPr>
              <w:rPr>
                <w:rFonts w:ascii="Arial" w:hAnsi="Arial" w:cs="Arial"/>
                <w:color w:val="000000"/>
                <w:sz w:val="20"/>
                <w:szCs w:val="20"/>
              </w:rPr>
            </w:pPr>
            <w:r w:rsidRPr="00581A19">
              <w:rPr>
                <w:rFonts w:ascii="Arial" w:hAnsi="Arial" w:cs="Arial"/>
                <w:color w:val="000000"/>
                <w:sz w:val="20"/>
                <w:szCs w:val="20"/>
              </w:rPr>
              <w:t xml:space="preserve">Pedagogia speciale – Special </w:t>
            </w:r>
            <w:proofErr w:type="spellStart"/>
            <w:r w:rsidRPr="00581A19">
              <w:rPr>
                <w:rFonts w:ascii="Arial" w:hAnsi="Arial" w:cs="Arial"/>
                <w:color w:val="000000"/>
                <w:sz w:val="20"/>
                <w:szCs w:val="20"/>
              </w:rPr>
              <w:t>Pedagogy</w:t>
            </w:r>
            <w:proofErr w:type="spellEnd"/>
          </w:p>
          <w:p w14:paraId="182DDAD3" w14:textId="77777777" w:rsidR="002E1086" w:rsidRPr="00581A19" w:rsidRDefault="002E1086" w:rsidP="00740AFF">
            <w:pPr>
              <w:rPr>
                <w:rFonts w:ascii="Arial" w:hAnsi="Arial" w:cs="Arial"/>
                <w:color w:val="000000"/>
                <w:sz w:val="20"/>
                <w:szCs w:val="20"/>
              </w:rPr>
            </w:pPr>
            <w:r w:rsidRPr="00581A19">
              <w:rPr>
                <w:rFonts w:ascii="Arial" w:hAnsi="Arial" w:cs="Arial"/>
                <w:color w:val="000000"/>
                <w:sz w:val="20"/>
                <w:szCs w:val="20"/>
              </w:rPr>
              <w:t>Prof.ssa Bruna Grasselli</w:t>
            </w:r>
          </w:p>
        </w:tc>
        <w:tc>
          <w:tcPr>
            <w:tcW w:w="1689" w:type="dxa"/>
            <w:vAlign w:val="center"/>
          </w:tcPr>
          <w:p w14:paraId="1D43F301" w14:textId="77777777" w:rsidR="002E1086" w:rsidRPr="00581A19" w:rsidRDefault="002E1086" w:rsidP="00740AFF">
            <w:pPr>
              <w:autoSpaceDE w:val="0"/>
              <w:autoSpaceDN w:val="0"/>
              <w:adjustRightInd w:val="0"/>
              <w:jc w:val="center"/>
              <w:rPr>
                <w:rFonts w:ascii="Arial" w:hAnsi="Arial" w:cs="Arial"/>
                <w:color w:val="000000"/>
                <w:sz w:val="20"/>
                <w:szCs w:val="20"/>
                <w:highlight w:val="green"/>
              </w:rPr>
            </w:pPr>
            <w:r w:rsidRPr="00581A19">
              <w:rPr>
                <w:rFonts w:ascii="Arial" w:hAnsi="Arial" w:cs="Arial"/>
                <w:color w:val="000000"/>
                <w:sz w:val="20"/>
                <w:szCs w:val="20"/>
              </w:rPr>
              <w:t>(M-PED/03)</w:t>
            </w:r>
          </w:p>
        </w:tc>
        <w:tc>
          <w:tcPr>
            <w:tcW w:w="880" w:type="dxa"/>
          </w:tcPr>
          <w:p w14:paraId="2A1F701D" w14:textId="77777777" w:rsidR="002E1086" w:rsidRPr="00581A19" w:rsidRDefault="002E1086" w:rsidP="00740AFF">
            <w:pPr>
              <w:jc w:val="center"/>
              <w:rPr>
                <w:rFonts w:ascii="Arial" w:hAnsi="Arial" w:cs="Arial"/>
                <w:color w:val="000000"/>
                <w:sz w:val="20"/>
                <w:szCs w:val="20"/>
              </w:rPr>
            </w:pPr>
          </w:p>
          <w:p w14:paraId="39507054" w14:textId="77777777" w:rsidR="002E1086" w:rsidRPr="00581A19" w:rsidRDefault="002E1086" w:rsidP="00906692">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1</w:t>
            </w:r>
          </w:p>
        </w:tc>
        <w:tc>
          <w:tcPr>
            <w:tcW w:w="850" w:type="dxa"/>
            <w:vAlign w:val="center"/>
          </w:tcPr>
          <w:p w14:paraId="03EFCA41" w14:textId="77777777" w:rsidR="002E1086" w:rsidRPr="00581A19" w:rsidRDefault="002E1086" w:rsidP="00740AFF">
            <w:pPr>
              <w:autoSpaceDE w:val="0"/>
              <w:autoSpaceDN w:val="0"/>
              <w:adjustRightInd w:val="0"/>
              <w:jc w:val="center"/>
              <w:rPr>
                <w:rFonts w:ascii="Arial" w:hAnsi="Arial" w:cs="Arial"/>
                <w:color w:val="000000"/>
                <w:sz w:val="20"/>
                <w:szCs w:val="20"/>
              </w:rPr>
            </w:pPr>
          </w:p>
          <w:p w14:paraId="60063D61" w14:textId="77777777" w:rsidR="002E1086" w:rsidRPr="00581A19" w:rsidRDefault="002E1086"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12</w:t>
            </w:r>
          </w:p>
        </w:tc>
        <w:tc>
          <w:tcPr>
            <w:tcW w:w="2124" w:type="dxa"/>
          </w:tcPr>
          <w:p w14:paraId="5F96A722" w14:textId="77777777" w:rsidR="002E1086" w:rsidRPr="00581A19" w:rsidRDefault="002E1086" w:rsidP="00740AFF">
            <w:pPr>
              <w:autoSpaceDE w:val="0"/>
              <w:autoSpaceDN w:val="0"/>
              <w:adjustRightInd w:val="0"/>
              <w:jc w:val="center"/>
              <w:rPr>
                <w:rFonts w:ascii="Arial" w:hAnsi="Arial" w:cs="Arial"/>
                <w:color w:val="000000"/>
                <w:sz w:val="20"/>
                <w:szCs w:val="20"/>
              </w:rPr>
            </w:pPr>
          </w:p>
          <w:p w14:paraId="32498288" w14:textId="77777777" w:rsidR="002E1086" w:rsidRPr="00581A19" w:rsidRDefault="002E1086"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Lezione frontale/</w:t>
            </w:r>
          </w:p>
          <w:p w14:paraId="157781BB" w14:textId="77777777" w:rsidR="002E1086" w:rsidRPr="00581A19" w:rsidRDefault="002E1086" w:rsidP="00740AFF">
            <w:pPr>
              <w:autoSpaceDE w:val="0"/>
              <w:autoSpaceDN w:val="0"/>
              <w:adjustRightInd w:val="0"/>
              <w:jc w:val="center"/>
              <w:rPr>
                <w:rFonts w:ascii="Arial" w:hAnsi="Arial" w:cs="Arial"/>
                <w:color w:val="000000"/>
                <w:sz w:val="20"/>
                <w:szCs w:val="20"/>
                <w:highlight w:val="green"/>
              </w:rPr>
            </w:pPr>
            <w:r w:rsidRPr="00581A19">
              <w:rPr>
                <w:rFonts w:ascii="Arial" w:hAnsi="Arial" w:cs="Arial"/>
                <w:color w:val="000000"/>
                <w:sz w:val="20"/>
                <w:szCs w:val="20"/>
              </w:rPr>
              <w:t>Laboratorio</w:t>
            </w:r>
          </w:p>
        </w:tc>
        <w:tc>
          <w:tcPr>
            <w:tcW w:w="994" w:type="dxa"/>
            <w:vAlign w:val="center"/>
          </w:tcPr>
          <w:p w14:paraId="023FB61B" w14:textId="77777777" w:rsidR="002E1086" w:rsidRPr="00581A19" w:rsidRDefault="002E1086" w:rsidP="00740AFF">
            <w:pPr>
              <w:autoSpaceDE w:val="0"/>
              <w:autoSpaceDN w:val="0"/>
              <w:adjustRightInd w:val="0"/>
              <w:jc w:val="center"/>
              <w:rPr>
                <w:rFonts w:ascii="Arial" w:hAnsi="Arial" w:cs="Arial"/>
                <w:color w:val="000000"/>
                <w:sz w:val="20"/>
                <w:szCs w:val="20"/>
                <w:highlight w:val="green"/>
              </w:rPr>
            </w:pPr>
            <w:r w:rsidRPr="00581A19">
              <w:rPr>
                <w:rFonts w:ascii="Arial" w:hAnsi="Arial" w:cs="Arial"/>
                <w:color w:val="000000"/>
                <w:sz w:val="20"/>
                <w:szCs w:val="20"/>
              </w:rPr>
              <w:t>Italiano</w:t>
            </w:r>
          </w:p>
        </w:tc>
      </w:tr>
      <w:tr w:rsidR="002E1086" w:rsidRPr="00145EBF" w14:paraId="29372670" w14:textId="77777777" w:rsidTr="00906692">
        <w:trPr>
          <w:trHeight w:val="832"/>
          <w:jc w:val="center"/>
        </w:trPr>
        <w:tc>
          <w:tcPr>
            <w:tcW w:w="3497" w:type="dxa"/>
          </w:tcPr>
          <w:p w14:paraId="01A0FFB9" w14:textId="77777777" w:rsidR="002E1086" w:rsidRPr="00581A19" w:rsidRDefault="002E1086" w:rsidP="00740AFF">
            <w:pPr>
              <w:rPr>
                <w:rFonts w:ascii="Arial" w:hAnsi="Arial" w:cs="Arial"/>
                <w:color w:val="000000"/>
                <w:sz w:val="20"/>
                <w:szCs w:val="20"/>
              </w:rPr>
            </w:pPr>
            <w:r w:rsidRPr="00581A19">
              <w:rPr>
                <w:rFonts w:ascii="Arial" w:hAnsi="Arial" w:cs="Arial"/>
                <w:color w:val="000000"/>
                <w:sz w:val="20"/>
                <w:szCs w:val="20"/>
              </w:rPr>
              <w:t xml:space="preserve">Psicologia delle emozioni – </w:t>
            </w:r>
            <w:proofErr w:type="spellStart"/>
            <w:r w:rsidRPr="00581A19">
              <w:rPr>
                <w:rFonts w:ascii="Arial" w:hAnsi="Arial" w:cs="Arial"/>
                <w:color w:val="000000"/>
                <w:sz w:val="20"/>
                <w:szCs w:val="20"/>
              </w:rPr>
              <w:t>Psychology</w:t>
            </w:r>
            <w:proofErr w:type="spellEnd"/>
            <w:r w:rsidRPr="00581A19">
              <w:rPr>
                <w:rFonts w:ascii="Arial" w:hAnsi="Arial" w:cs="Arial"/>
                <w:color w:val="000000"/>
                <w:sz w:val="20"/>
                <w:szCs w:val="20"/>
              </w:rPr>
              <w:t xml:space="preserve"> of </w:t>
            </w:r>
            <w:proofErr w:type="spellStart"/>
            <w:r w:rsidRPr="00581A19">
              <w:rPr>
                <w:rFonts w:ascii="Arial" w:hAnsi="Arial" w:cs="Arial"/>
                <w:color w:val="000000"/>
                <w:sz w:val="20"/>
                <w:szCs w:val="20"/>
              </w:rPr>
              <w:t>emotions</w:t>
            </w:r>
            <w:proofErr w:type="spellEnd"/>
          </w:p>
          <w:p w14:paraId="7A5B27BE" w14:textId="77777777" w:rsidR="002E1086" w:rsidRPr="00581A19" w:rsidRDefault="002E1086" w:rsidP="00740AFF">
            <w:pPr>
              <w:rPr>
                <w:rFonts w:ascii="Arial" w:hAnsi="Arial" w:cs="Arial"/>
                <w:color w:val="000000"/>
                <w:sz w:val="20"/>
                <w:szCs w:val="20"/>
              </w:rPr>
            </w:pPr>
            <w:r w:rsidRPr="00581A19">
              <w:rPr>
                <w:rFonts w:ascii="Arial" w:hAnsi="Arial" w:cs="Arial"/>
                <w:color w:val="000000"/>
                <w:sz w:val="20"/>
                <w:szCs w:val="20"/>
              </w:rPr>
              <w:t>Prof.ssa Isabella Poggi</w:t>
            </w:r>
          </w:p>
        </w:tc>
        <w:tc>
          <w:tcPr>
            <w:tcW w:w="1689" w:type="dxa"/>
            <w:vAlign w:val="center"/>
          </w:tcPr>
          <w:p w14:paraId="0B9CAD71" w14:textId="77777777" w:rsidR="002E1086" w:rsidRPr="00581A19" w:rsidRDefault="002E1086" w:rsidP="00740AFF">
            <w:pPr>
              <w:autoSpaceDE w:val="0"/>
              <w:autoSpaceDN w:val="0"/>
              <w:adjustRightInd w:val="0"/>
              <w:jc w:val="center"/>
              <w:rPr>
                <w:rFonts w:ascii="Arial" w:hAnsi="Arial" w:cs="Arial"/>
                <w:color w:val="000000"/>
                <w:sz w:val="20"/>
                <w:szCs w:val="20"/>
                <w:highlight w:val="green"/>
              </w:rPr>
            </w:pPr>
            <w:r w:rsidRPr="00581A19">
              <w:rPr>
                <w:rFonts w:ascii="Arial" w:hAnsi="Arial" w:cs="Arial"/>
                <w:color w:val="000000"/>
                <w:sz w:val="20"/>
                <w:szCs w:val="20"/>
              </w:rPr>
              <w:t>(M-PSI/01)</w:t>
            </w:r>
          </w:p>
        </w:tc>
        <w:tc>
          <w:tcPr>
            <w:tcW w:w="880" w:type="dxa"/>
          </w:tcPr>
          <w:p w14:paraId="5B95CD12" w14:textId="77777777" w:rsidR="002E1086" w:rsidRPr="00581A19" w:rsidRDefault="002E1086" w:rsidP="00740AFF">
            <w:pPr>
              <w:jc w:val="center"/>
              <w:rPr>
                <w:rFonts w:ascii="Arial" w:hAnsi="Arial" w:cs="Arial"/>
                <w:color w:val="000000"/>
                <w:sz w:val="20"/>
                <w:szCs w:val="20"/>
              </w:rPr>
            </w:pPr>
          </w:p>
          <w:p w14:paraId="0295336A" w14:textId="77777777" w:rsidR="002E1086" w:rsidRPr="00581A19" w:rsidRDefault="002E1086" w:rsidP="00740AFF">
            <w:pPr>
              <w:jc w:val="center"/>
              <w:rPr>
                <w:rFonts w:ascii="Arial" w:hAnsi="Arial" w:cs="Arial"/>
                <w:color w:val="000000"/>
                <w:sz w:val="20"/>
                <w:szCs w:val="20"/>
              </w:rPr>
            </w:pPr>
            <w:r w:rsidRPr="00581A19">
              <w:rPr>
                <w:rFonts w:ascii="Arial" w:hAnsi="Arial" w:cs="Arial"/>
                <w:color w:val="000000"/>
                <w:sz w:val="20"/>
                <w:szCs w:val="20"/>
              </w:rPr>
              <w:t>1</w:t>
            </w:r>
          </w:p>
        </w:tc>
        <w:tc>
          <w:tcPr>
            <w:tcW w:w="850" w:type="dxa"/>
            <w:vAlign w:val="center"/>
          </w:tcPr>
          <w:p w14:paraId="5D9A48CF" w14:textId="77777777" w:rsidR="002E1086" w:rsidRPr="00581A19" w:rsidRDefault="002E1086"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6</w:t>
            </w:r>
          </w:p>
        </w:tc>
        <w:tc>
          <w:tcPr>
            <w:tcW w:w="2124" w:type="dxa"/>
          </w:tcPr>
          <w:p w14:paraId="6C137B32" w14:textId="77777777" w:rsidR="002E1086" w:rsidRPr="00581A19" w:rsidRDefault="002E1086" w:rsidP="00740AFF">
            <w:pPr>
              <w:autoSpaceDE w:val="0"/>
              <w:autoSpaceDN w:val="0"/>
              <w:adjustRightInd w:val="0"/>
              <w:jc w:val="center"/>
              <w:rPr>
                <w:rFonts w:ascii="Arial" w:hAnsi="Arial" w:cs="Arial"/>
                <w:color w:val="000000"/>
                <w:sz w:val="20"/>
                <w:szCs w:val="20"/>
                <w:highlight w:val="green"/>
              </w:rPr>
            </w:pPr>
            <w:r w:rsidRPr="00581A19">
              <w:rPr>
                <w:rFonts w:ascii="Arial" w:hAnsi="Arial" w:cs="Arial"/>
                <w:color w:val="000000"/>
                <w:sz w:val="20"/>
                <w:szCs w:val="20"/>
              </w:rPr>
              <w:t>Lezione frontale</w:t>
            </w:r>
          </w:p>
        </w:tc>
        <w:tc>
          <w:tcPr>
            <w:tcW w:w="994" w:type="dxa"/>
            <w:vAlign w:val="center"/>
          </w:tcPr>
          <w:p w14:paraId="1965B8E6" w14:textId="77777777" w:rsidR="002E1086" w:rsidRPr="00581A19" w:rsidRDefault="002E1086" w:rsidP="00740AFF">
            <w:pPr>
              <w:autoSpaceDE w:val="0"/>
              <w:autoSpaceDN w:val="0"/>
              <w:adjustRightInd w:val="0"/>
              <w:jc w:val="center"/>
              <w:rPr>
                <w:rFonts w:ascii="Arial" w:hAnsi="Arial" w:cs="Arial"/>
                <w:color w:val="000000"/>
                <w:sz w:val="20"/>
                <w:szCs w:val="20"/>
                <w:highlight w:val="green"/>
              </w:rPr>
            </w:pPr>
            <w:r w:rsidRPr="00581A19">
              <w:rPr>
                <w:rFonts w:ascii="Arial" w:hAnsi="Arial" w:cs="Arial"/>
                <w:color w:val="000000"/>
                <w:sz w:val="20"/>
                <w:szCs w:val="20"/>
              </w:rPr>
              <w:t>Italiano</w:t>
            </w:r>
          </w:p>
        </w:tc>
      </w:tr>
      <w:tr w:rsidR="002E1086" w:rsidRPr="00145EBF" w14:paraId="47A090A2" w14:textId="77777777" w:rsidTr="00906692">
        <w:trPr>
          <w:trHeight w:val="844"/>
          <w:jc w:val="center"/>
        </w:trPr>
        <w:tc>
          <w:tcPr>
            <w:tcW w:w="3497" w:type="dxa"/>
            <w:vAlign w:val="center"/>
          </w:tcPr>
          <w:p w14:paraId="39CB3C26" w14:textId="77777777" w:rsidR="002E1086" w:rsidRPr="00581A19" w:rsidRDefault="002E1086" w:rsidP="00740AFF">
            <w:pPr>
              <w:autoSpaceDE w:val="0"/>
              <w:autoSpaceDN w:val="0"/>
              <w:adjustRightInd w:val="0"/>
              <w:rPr>
                <w:rFonts w:ascii="Arial" w:hAnsi="Arial" w:cs="Arial"/>
                <w:color w:val="000000"/>
                <w:sz w:val="20"/>
                <w:szCs w:val="20"/>
              </w:rPr>
            </w:pPr>
            <w:r w:rsidRPr="00581A19">
              <w:rPr>
                <w:rFonts w:ascii="Arial" w:hAnsi="Arial" w:cs="Arial"/>
                <w:color w:val="000000"/>
                <w:sz w:val="20"/>
                <w:szCs w:val="20"/>
              </w:rPr>
              <w:t xml:space="preserve">Psicologia generale e delle arti – General and </w:t>
            </w:r>
            <w:proofErr w:type="spellStart"/>
            <w:r w:rsidRPr="00581A19">
              <w:rPr>
                <w:rFonts w:ascii="Arial" w:hAnsi="Arial" w:cs="Arial"/>
                <w:color w:val="000000"/>
                <w:sz w:val="20"/>
                <w:szCs w:val="20"/>
              </w:rPr>
              <w:t>Arts</w:t>
            </w:r>
            <w:proofErr w:type="spellEnd"/>
            <w:r w:rsidRPr="00581A19">
              <w:rPr>
                <w:rFonts w:ascii="Arial" w:hAnsi="Arial" w:cs="Arial"/>
                <w:color w:val="000000"/>
                <w:sz w:val="20"/>
                <w:szCs w:val="20"/>
              </w:rPr>
              <w:t xml:space="preserve"> </w:t>
            </w:r>
            <w:proofErr w:type="spellStart"/>
            <w:r w:rsidRPr="00581A19">
              <w:rPr>
                <w:rFonts w:ascii="Arial" w:hAnsi="Arial" w:cs="Arial"/>
                <w:color w:val="000000"/>
                <w:sz w:val="20"/>
                <w:szCs w:val="20"/>
              </w:rPr>
              <w:t>Psychology</w:t>
            </w:r>
            <w:proofErr w:type="spellEnd"/>
          </w:p>
          <w:p w14:paraId="05355962" w14:textId="77777777" w:rsidR="002E1086" w:rsidRPr="00581A19" w:rsidRDefault="002E1086" w:rsidP="00740AFF">
            <w:pPr>
              <w:autoSpaceDE w:val="0"/>
              <w:autoSpaceDN w:val="0"/>
              <w:adjustRightInd w:val="0"/>
              <w:rPr>
                <w:rFonts w:ascii="Arial" w:hAnsi="Arial" w:cs="Arial"/>
                <w:color w:val="000000"/>
                <w:sz w:val="20"/>
                <w:szCs w:val="20"/>
              </w:rPr>
            </w:pPr>
            <w:r w:rsidRPr="00581A19">
              <w:rPr>
                <w:rFonts w:ascii="Arial" w:hAnsi="Arial" w:cs="Arial"/>
                <w:color w:val="000000"/>
                <w:sz w:val="20"/>
                <w:szCs w:val="20"/>
              </w:rPr>
              <w:t>Prof. Stefano Mastandrea</w:t>
            </w:r>
          </w:p>
        </w:tc>
        <w:tc>
          <w:tcPr>
            <w:tcW w:w="1689" w:type="dxa"/>
            <w:vAlign w:val="center"/>
          </w:tcPr>
          <w:p w14:paraId="4093F863" w14:textId="77777777" w:rsidR="002E1086" w:rsidRPr="00581A19" w:rsidRDefault="002E1086"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(M-PSI/01)</w:t>
            </w:r>
          </w:p>
        </w:tc>
        <w:tc>
          <w:tcPr>
            <w:tcW w:w="880" w:type="dxa"/>
            <w:vAlign w:val="center"/>
          </w:tcPr>
          <w:p w14:paraId="297C039E" w14:textId="77777777" w:rsidR="002E1086" w:rsidRPr="00581A19" w:rsidRDefault="006542FF"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3</w:t>
            </w:r>
          </w:p>
          <w:p w14:paraId="4AD57E7D" w14:textId="77777777" w:rsidR="002E1086" w:rsidRPr="00581A19" w:rsidRDefault="002E1086"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w:t>
            </w:r>
          </w:p>
          <w:p w14:paraId="71CBABF6" w14:textId="77777777" w:rsidR="002E1086" w:rsidRPr="00581A19" w:rsidRDefault="002E1086"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1</w:t>
            </w:r>
          </w:p>
        </w:tc>
        <w:tc>
          <w:tcPr>
            <w:tcW w:w="850" w:type="dxa"/>
            <w:vAlign w:val="center"/>
          </w:tcPr>
          <w:p w14:paraId="5D9857E1" w14:textId="77777777" w:rsidR="002E1086" w:rsidRPr="00581A19" w:rsidRDefault="006542FF"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18</w:t>
            </w:r>
          </w:p>
          <w:p w14:paraId="55326C03" w14:textId="77777777" w:rsidR="002E1086" w:rsidRPr="00581A19" w:rsidRDefault="002E1086"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w:t>
            </w:r>
          </w:p>
          <w:p w14:paraId="4E75B50F" w14:textId="77777777" w:rsidR="002E1086" w:rsidRPr="00581A19" w:rsidRDefault="002E1086"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12</w:t>
            </w:r>
          </w:p>
        </w:tc>
        <w:tc>
          <w:tcPr>
            <w:tcW w:w="2124" w:type="dxa"/>
          </w:tcPr>
          <w:p w14:paraId="5CC5C9CB" w14:textId="77777777" w:rsidR="002E1086" w:rsidRPr="00581A19" w:rsidRDefault="002E1086"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Lezione frontale/</w:t>
            </w:r>
          </w:p>
          <w:p w14:paraId="25ED2F9F" w14:textId="77777777" w:rsidR="002E1086" w:rsidRPr="00581A19" w:rsidRDefault="002E1086"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Laboratorio</w:t>
            </w:r>
          </w:p>
        </w:tc>
        <w:tc>
          <w:tcPr>
            <w:tcW w:w="994" w:type="dxa"/>
            <w:vAlign w:val="center"/>
          </w:tcPr>
          <w:p w14:paraId="038F1A80" w14:textId="77777777" w:rsidR="002E1086" w:rsidRPr="00581A19" w:rsidRDefault="002E1086"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Italiano</w:t>
            </w:r>
          </w:p>
        </w:tc>
      </w:tr>
      <w:tr w:rsidR="002E1086" w:rsidRPr="00145EBF" w14:paraId="0497427A" w14:textId="77777777" w:rsidTr="00906692">
        <w:trPr>
          <w:trHeight w:val="984"/>
          <w:jc w:val="center"/>
        </w:trPr>
        <w:tc>
          <w:tcPr>
            <w:tcW w:w="3497" w:type="dxa"/>
            <w:vAlign w:val="center"/>
          </w:tcPr>
          <w:p w14:paraId="61F93DD5" w14:textId="77777777" w:rsidR="002E1086" w:rsidRPr="00581A19" w:rsidRDefault="002E1086" w:rsidP="00740AFF">
            <w:pPr>
              <w:autoSpaceDE w:val="0"/>
              <w:autoSpaceDN w:val="0"/>
              <w:adjustRightInd w:val="0"/>
              <w:rPr>
                <w:rFonts w:ascii="Arial" w:hAnsi="Arial" w:cs="Arial"/>
                <w:color w:val="000000"/>
                <w:sz w:val="20"/>
                <w:szCs w:val="20"/>
              </w:rPr>
            </w:pPr>
            <w:r w:rsidRPr="00581A19">
              <w:rPr>
                <w:rFonts w:ascii="Arial" w:hAnsi="Arial" w:cs="Arial"/>
                <w:color w:val="000000"/>
                <w:sz w:val="20"/>
                <w:szCs w:val="20"/>
              </w:rPr>
              <w:t xml:space="preserve">Principi costituzionali e diritti sociali – </w:t>
            </w:r>
            <w:proofErr w:type="spellStart"/>
            <w:r w:rsidRPr="00581A19">
              <w:rPr>
                <w:rFonts w:ascii="Arial" w:hAnsi="Arial" w:cs="Arial"/>
                <w:color w:val="000000"/>
                <w:sz w:val="20"/>
                <w:szCs w:val="20"/>
              </w:rPr>
              <w:t>Constitutional</w:t>
            </w:r>
            <w:proofErr w:type="spellEnd"/>
            <w:r w:rsidRPr="00581A19">
              <w:rPr>
                <w:rFonts w:ascii="Arial" w:hAnsi="Arial" w:cs="Arial"/>
                <w:color w:val="000000"/>
                <w:sz w:val="20"/>
                <w:szCs w:val="20"/>
              </w:rPr>
              <w:t xml:space="preserve"> </w:t>
            </w:r>
            <w:proofErr w:type="spellStart"/>
            <w:r w:rsidRPr="00581A19">
              <w:rPr>
                <w:rFonts w:ascii="Arial" w:hAnsi="Arial" w:cs="Arial"/>
                <w:color w:val="000000"/>
                <w:sz w:val="20"/>
                <w:szCs w:val="20"/>
              </w:rPr>
              <w:t>Principles</w:t>
            </w:r>
            <w:proofErr w:type="spellEnd"/>
            <w:r w:rsidRPr="00581A19">
              <w:rPr>
                <w:rFonts w:ascii="Arial" w:hAnsi="Arial" w:cs="Arial"/>
                <w:color w:val="000000"/>
                <w:sz w:val="20"/>
                <w:szCs w:val="20"/>
              </w:rPr>
              <w:t xml:space="preserve"> and Social Rights</w:t>
            </w:r>
          </w:p>
          <w:p w14:paraId="0052A179" w14:textId="77777777" w:rsidR="002E1086" w:rsidRPr="00581A19" w:rsidRDefault="002E1086" w:rsidP="00740AFF">
            <w:pPr>
              <w:autoSpaceDE w:val="0"/>
              <w:autoSpaceDN w:val="0"/>
              <w:adjustRightInd w:val="0"/>
              <w:rPr>
                <w:rFonts w:ascii="Arial" w:hAnsi="Arial" w:cs="Arial"/>
                <w:color w:val="000000"/>
                <w:sz w:val="20"/>
                <w:szCs w:val="20"/>
              </w:rPr>
            </w:pPr>
            <w:r w:rsidRPr="00581A19">
              <w:rPr>
                <w:rFonts w:ascii="Arial" w:hAnsi="Arial" w:cs="Arial"/>
                <w:color w:val="000000"/>
                <w:sz w:val="20"/>
                <w:szCs w:val="20"/>
              </w:rPr>
              <w:t xml:space="preserve">Prof. Giuseppe </w:t>
            </w:r>
            <w:proofErr w:type="spellStart"/>
            <w:r w:rsidRPr="00581A19">
              <w:rPr>
                <w:rFonts w:ascii="Arial" w:hAnsi="Arial" w:cs="Arial"/>
                <w:color w:val="000000"/>
                <w:sz w:val="20"/>
                <w:szCs w:val="20"/>
              </w:rPr>
              <w:t>Laneve</w:t>
            </w:r>
            <w:proofErr w:type="spellEnd"/>
          </w:p>
        </w:tc>
        <w:tc>
          <w:tcPr>
            <w:tcW w:w="1689" w:type="dxa"/>
            <w:vAlign w:val="center"/>
          </w:tcPr>
          <w:p w14:paraId="7617C694" w14:textId="77777777" w:rsidR="002E1086" w:rsidRPr="00581A19" w:rsidRDefault="002E1086"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(IUS/08)</w:t>
            </w:r>
          </w:p>
        </w:tc>
        <w:tc>
          <w:tcPr>
            <w:tcW w:w="880" w:type="dxa"/>
            <w:vAlign w:val="center"/>
          </w:tcPr>
          <w:p w14:paraId="6EA80843" w14:textId="77777777" w:rsidR="002E1086" w:rsidRPr="00581A19" w:rsidRDefault="002E1086"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1</w:t>
            </w:r>
          </w:p>
        </w:tc>
        <w:tc>
          <w:tcPr>
            <w:tcW w:w="850" w:type="dxa"/>
            <w:vAlign w:val="center"/>
          </w:tcPr>
          <w:p w14:paraId="1AA1B773" w14:textId="77777777" w:rsidR="002E1086" w:rsidRPr="00581A19" w:rsidRDefault="002E1086"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6</w:t>
            </w:r>
          </w:p>
        </w:tc>
        <w:tc>
          <w:tcPr>
            <w:tcW w:w="2124" w:type="dxa"/>
          </w:tcPr>
          <w:p w14:paraId="5220BBB2" w14:textId="77777777" w:rsidR="002E1086" w:rsidRPr="00581A19" w:rsidRDefault="002E1086" w:rsidP="00740AFF">
            <w:pPr>
              <w:autoSpaceDE w:val="0"/>
              <w:autoSpaceDN w:val="0"/>
              <w:adjustRightInd w:val="0"/>
              <w:jc w:val="center"/>
              <w:rPr>
                <w:rFonts w:ascii="Arial" w:hAnsi="Arial" w:cs="Arial"/>
                <w:color w:val="000000"/>
                <w:sz w:val="20"/>
                <w:szCs w:val="20"/>
              </w:rPr>
            </w:pPr>
          </w:p>
          <w:p w14:paraId="2C40681C" w14:textId="77777777" w:rsidR="002E1086" w:rsidRPr="00581A19" w:rsidRDefault="002E1086" w:rsidP="00740AFF">
            <w:pPr>
              <w:autoSpaceDE w:val="0"/>
              <w:autoSpaceDN w:val="0"/>
              <w:adjustRightInd w:val="0"/>
              <w:jc w:val="center"/>
              <w:rPr>
                <w:rFonts w:ascii="Arial" w:hAnsi="Arial" w:cs="Arial"/>
                <w:color w:val="000000"/>
                <w:sz w:val="20"/>
                <w:szCs w:val="20"/>
                <w:highlight w:val="green"/>
              </w:rPr>
            </w:pPr>
            <w:r w:rsidRPr="00581A19">
              <w:rPr>
                <w:rFonts w:ascii="Arial" w:hAnsi="Arial" w:cs="Arial"/>
                <w:color w:val="000000"/>
                <w:sz w:val="20"/>
                <w:szCs w:val="20"/>
              </w:rPr>
              <w:t>Lezione frontale</w:t>
            </w:r>
          </w:p>
        </w:tc>
        <w:tc>
          <w:tcPr>
            <w:tcW w:w="994" w:type="dxa"/>
            <w:vAlign w:val="center"/>
          </w:tcPr>
          <w:p w14:paraId="0E7CA18F" w14:textId="77777777" w:rsidR="002E1086" w:rsidRPr="00581A19" w:rsidRDefault="002E1086"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Italiano</w:t>
            </w:r>
          </w:p>
        </w:tc>
      </w:tr>
      <w:tr w:rsidR="002E1086" w:rsidRPr="00145EBF" w14:paraId="32D2DA69" w14:textId="77777777" w:rsidTr="00906692">
        <w:trPr>
          <w:trHeight w:val="276"/>
          <w:jc w:val="center"/>
        </w:trPr>
        <w:tc>
          <w:tcPr>
            <w:tcW w:w="3497" w:type="dxa"/>
            <w:vAlign w:val="center"/>
          </w:tcPr>
          <w:p w14:paraId="53CDE462" w14:textId="77777777" w:rsidR="002E1086" w:rsidRPr="00581A19" w:rsidRDefault="002E1086" w:rsidP="00740AFF">
            <w:pPr>
              <w:autoSpaceDE w:val="0"/>
              <w:autoSpaceDN w:val="0"/>
              <w:adjustRightInd w:val="0"/>
              <w:rPr>
                <w:rFonts w:ascii="Arial" w:hAnsi="Arial" w:cs="Arial"/>
                <w:color w:val="000000"/>
                <w:sz w:val="20"/>
                <w:szCs w:val="20"/>
              </w:rPr>
            </w:pPr>
            <w:r w:rsidRPr="00581A19">
              <w:rPr>
                <w:rFonts w:ascii="Arial" w:hAnsi="Arial" w:cs="Arial"/>
                <w:color w:val="000000"/>
                <w:sz w:val="20"/>
                <w:szCs w:val="20"/>
              </w:rPr>
              <w:t xml:space="preserve">Psicologia delle arti, della creatività e dell’esperienza estetica – </w:t>
            </w:r>
            <w:proofErr w:type="spellStart"/>
            <w:r w:rsidRPr="00581A19">
              <w:rPr>
                <w:rFonts w:ascii="Arial" w:hAnsi="Arial" w:cs="Arial"/>
                <w:color w:val="000000"/>
                <w:sz w:val="20"/>
                <w:szCs w:val="20"/>
              </w:rPr>
              <w:t>Psychology</w:t>
            </w:r>
            <w:proofErr w:type="spellEnd"/>
            <w:r w:rsidRPr="00581A19">
              <w:rPr>
                <w:rFonts w:ascii="Arial" w:hAnsi="Arial" w:cs="Arial"/>
                <w:color w:val="000000"/>
                <w:sz w:val="20"/>
                <w:szCs w:val="20"/>
              </w:rPr>
              <w:t xml:space="preserve"> of </w:t>
            </w:r>
            <w:proofErr w:type="spellStart"/>
            <w:r w:rsidRPr="00581A19">
              <w:rPr>
                <w:rFonts w:ascii="Arial" w:hAnsi="Arial" w:cs="Arial"/>
                <w:color w:val="000000"/>
                <w:sz w:val="20"/>
                <w:szCs w:val="20"/>
              </w:rPr>
              <w:t>Arts</w:t>
            </w:r>
            <w:proofErr w:type="spellEnd"/>
            <w:r w:rsidRPr="00581A19">
              <w:rPr>
                <w:rFonts w:ascii="Arial" w:hAnsi="Arial" w:cs="Arial"/>
                <w:color w:val="000000"/>
                <w:sz w:val="20"/>
                <w:szCs w:val="20"/>
              </w:rPr>
              <w:t xml:space="preserve">, </w:t>
            </w:r>
            <w:proofErr w:type="spellStart"/>
            <w:r w:rsidRPr="00581A19">
              <w:rPr>
                <w:rFonts w:ascii="Arial" w:hAnsi="Arial" w:cs="Arial"/>
                <w:color w:val="000000"/>
                <w:sz w:val="20"/>
                <w:szCs w:val="20"/>
              </w:rPr>
              <w:t>Creativity</w:t>
            </w:r>
            <w:proofErr w:type="spellEnd"/>
            <w:r w:rsidRPr="00581A19">
              <w:rPr>
                <w:rFonts w:ascii="Arial" w:hAnsi="Arial" w:cs="Arial"/>
                <w:color w:val="000000"/>
                <w:sz w:val="20"/>
                <w:szCs w:val="20"/>
              </w:rPr>
              <w:t xml:space="preserve"> and </w:t>
            </w:r>
            <w:proofErr w:type="spellStart"/>
            <w:r w:rsidRPr="00581A19">
              <w:rPr>
                <w:rFonts w:ascii="Arial" w:hAnsi="Arial" w:cs="Arial"/>
                <w:color w:val="000000"/>
                <w:sz w:val="20"/>
                <w:szCs w:val="20"/>
              </w:rPr>
              <w:t>Aesthetic</w:t>
            </w:r>
            <w:proofErr w:type="spellEnd"/>
            <w:r w:rsidRPr="00581A19">
              <w:rPr>
                <w:rFonts w:ascii="Arial" w:hAnsi="Arial" w:cs="Arial"/>
                <w:color w:val="000000"/>
                <w:sz w:val="20"/>
                <w:szCs w:val="20"/>
              </w:rPr>
              <w:t xml:space="preserve"> </w:t>
            </w:r>
            <w:proofErr w:type="spellStart"/>
            <w:r w:rsidRPr="00581A19">
              <w:rPr>
                <w:rFonts w:ascii="Arial" w:hAnsi="Arial" w:cs="Arial"/>
                <w:color w:val="000000"/>
                <w:sz w:val="20"/>
                <w:szCs w:val="20"/>
              </w:rPr>
              <w:t>experience</w:t>
            </w:r>
            <w:proofErr w:type="spellEnd"/>
          </w:p>
          <w:p w14:paraId="48967BA5" w14:textId="77777777" w:rsidR="002E1086" w:rsidRPr="00581A19" w:rsidRDefault="007E1CDF" w:rsidP="00740AFF">
            <w:pPr>
              <w:autoSpaceDE w:val="0"/>
              <w:autoSpaceDN w:val="0"/>
              <w:adjustRightInd w:val="0"/>
              <w:rPr>
                <w:rFonts w:ascii="Arial" w:hAnsi="Arial" w:cs="Arial"/>
                <w:color w:val="000000"/>
                <w:sz w:val="20"/>
                <w:szCs w:val="20"/>
              </w:rPr>
            </w:pPr>
            <w:r w:rsidRPr="00581A19">
              <w:rPr>
                <w:rFonts w:ascii="Arial" w:hAnsi="Arial" w:cs="Arial"/>
                <w:color w:val="000000"/>
                <w:sz w:val="20"/>
                <w:szCs w:val="20"/>
              </w:rPr>
              <w:t>Contratto/</w:t>
            </w:r>
            <w:r w:rsidR="00E12EDE" w:rsidRPr="00581A19">
              <w:rPr>
                <w:rFonts w:ascii="Arial" w:hAnsi="Arial" w:cs="Arial"/>
                <w:color w:val="000000"/>
                <w:sz w:val="20"/>
                <w:szCs w:val="20"/>
              </w:rPr>
              <w:t>Bando</w:t>
            </w:r>
          </w:p>
        </w:tc>
        <w:tc>
          <w:tcPr>
            <w:tcW w:w="1689" w:type="dxa"/>
            <w:vAlign w:val="center"/>
          </w:tcPr>
          <w:p w14:paraId="1C2C7B34" w14:textId="77777777" w:rsidR="002E1086" w:rsidRPr="00581A19" w:rsidRDefault="002E1086" w:rsidP="00740AFF">
            <w:pPr>
              <w:autoSpaceDE w:val="0"/>
              <w:autoSpaceDN w:val="0"/>
              <w:adjustRightInd w:val="0"/>
              <w:jc w:val="center"/>
              <w:rPr>
                <w:rFonts w:ascii="Arial" w:hAnsi="Arial" w:cs="Arial"/>
                <w:color w:val="000000"/>
                <w:sz w:val="20"/>
                <w:szCs w:val="20"/>
                <w:highlight w:val="green"/>
              </w:rPr>
            </w:pPr>
            <w:r w:rsidRPr="00581A19">
              <w:rPr>
                <w:rFonts w:ascii="Arial" w:hAnsi="Arial" w:cs="Arial"/>
                <w:color w:val="000000"/>
                <w:sz w:val="20"/>
                <w:szCs w:val="20"/>
              </w:rPr>
              <w:t>(M-PSI/01)</w:t>
            </w:r>
          </w:p>
        </w:tc>
        <w:tc>
          <w:tcPr>
            <w:tcW w:w="880" w:type="dxa"/>
            <w:shd w:val="clear" w:color="auto" w:fill="auto"/>
            <w:vAlign w:val="center"/>
          </w:tcPr>
          <w:p w14:paraId="33A66D29" w14:textId="77777777" w:rsidR="002E1086" w:rsidRPr="00581A19" w:rsidRDefault="002E1086"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1</w:t>
            </w:r>
          </w:p>
        </w:tc>
        <w:tc>
          <w:tcPr>
            <w:tcW w:w="850" w:type="dxa"/>
            <w:shd w:val="clear" w:color="auto" w:fill="auto"/>
            <w:vAlign w:val="center"/>
          </w:tcPr>
          <w:p w14:paraId="1D3DECFD" w14:textId="77777777" w:rsidR="002E1086" w:rsidRPr="00581A19" w:rsidRDefault="002E1086"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6</w:t>
            </w:r>
          </w:p>
        </w:tc>
        <w:tc>
          <w:tcPr>
            <w:tcW w:w="2124" w:type="dxa"/>
          </w:tcPr>
          <w:p w14:paraId="13CB595B" w14:textId="77777777" w:rsidR="002E1086" w:rsidRPr="00581A19" w:rsidRDefault="002E1086" w:rsidP="00740AFF">
            <w:pPr>
              <w:autoSpaceDE w:val="0"/>
              <w:autoSpaceDN w:val="0"/>
              <w:adjustRightInd w:val="0"/>
              <w:jc w:val="center"/>
              <w:rPr>
                <w:rFonts w:ascii="Arial" w:hAnsi="Arial" w:cs="Arial"/>
                <w:color w:val="000000"/>
                <w:sz w:val="20"/>
                <w:szCs w:val="20"/>
              </w:rPr>
            </w:pPr>
          </w:p>
          <w:p w14:paraId="6D9C8D39" w14:textId="77777777" w:rsidR="002E1086" w:rsidRPr="00581A19" w:rsidRDefault="002E1086" w:rsidP="00740AFF">
            <w:pPr>
              <w:autoSpaceDE w:val="0"/>
              <w:autoSpaceDN w:val="0"/>
              <w:adjustRightInd w:val="0"/>
              <w:jc w:val="center"/>
              <w:rPr>
                <w:rFonts w:ascii="Arial" w:hAnsi="Arial" w:cs="Arial"/>
                <w:color w:val="000000"/>
                <w:sz w:val="20"/>
                <w:szCs w:val="20"/>
              </w:rPr>
            </w:pPr>
          </w:p>
          <w:p w14:paraId="7274C865" w14:textId="77777777" w:rsidR="002E1086" w:rsidRPr="00581A19" w:rsidRDefault="002E1086" w:rsidP="00740AFF">
            <w:pPr>
              <w:autoSpaceDE w:val="0"/>
              <w:autoSpaceDN w:val="0"/>
              <w:adjustRightInd w:val="0"/>
              <w:jc w:val="center"/>
              <w:rPr>
                <w:rFonts w:ascii="Arial" w:hAnsi="Arial" w:cs="Arial"/>
                <w:color w:val="000000"/>
                <w:sz w:val="20"/>
                <w:szCs w:val="20"/>
                <w:highlight w:val="green"/>
              </w:rPr>
            </w:pPr>
            <w:r w:rsidRPr="00581A19">
              <w:rPr>
                <w:rFonts w:ascii="Arial" w:hAnsi="Arial" w:cs="Arial"/>
                <w:color w:val="000000"/>
                <w:sz w:val="20"/>
                <w:szCs w:val="20"/>
              </w:rPr>
              <w:t>Lezione frontale</w:t>
            </w:r>
          </w:p>
        </w:tc>
        <w:tc>
          <w:tcPr>
            <w:tcW w:w="994" w:type="dxa"/>
            <w:vAlign w:val="center"/>
          </w:tcPr>
          <w:p w14:paraId="43E6879E" w14:textId="77777777" w:rsidR="002E1086" w:rsidRPr="00581A19" w:rsidRDefault="002E1086" w:rsidP="00740AFF">
            <w:pPr>
              <w:autoSpaceDE w:val="0"/>
              <w:autoSpaceDN w:val="0"/>
              <w:adjustRightInd w:val="0"/>
              <w:jc w:val="center"/>
              <w:rPr>
                <w:rFonts w:ascii="Arial" w:hAnsi="Arial" w:cs="Arial"/>
                <w:color w:val="000000"/>
                <w:sz w:val="20"/>
                <w:szCs w:val="20"/>
                <w:highlight w:val="green"/>
              </w:rPr>
            </w:pPr>
            <w:r w:rsidRPr="00581A19">
              <w:rPr>
                <w:rFonts w:ascii="Arial" w:hAnsi="Arial" w:cs="Arial"/>
                <w:color w:val="000000"/>
                <w:sz w:val="20"/>
                <w:szCs w:val="20"/>
              </w:rPr>
              <w:t>Italiano</w:t>
            </w:r>
          </w:p>
        </w:tc>
      </w:tr>
      <w:tr w:rsidR="002E1086" w:rsidRPr="00145EBF" w14:paraId="0FFD7485" w14:textId="77777777" w:rsidTr="00740AFF">
        <w:trPr>
          <w:jc w:val="center"/>
        </w:trPr>
        <w:tc>
          <w:tcPr>
            <w:tcW w:w="3497" w:type="dxa"/>
            <w:vAlign w:val="center"/>
          </w:tcPr>
          <w:p w14:paraId="4260B1AF" w14:textId="77777777" w:rsidR="002E1086" w:rsidRPr="00581A19" w:rsidRDefault="002E1086" w:rsidP="00740AFF">
            <w:pPr>
              <w:tabs>
                <w:tab w:val="left" w:pos="0"/>
              </w:tabs>
              <w:rPr>
                <w:rFonts w:ascii="Arial" w:hAnsi="Arial" w:cs="Arial"/>
                <w:color w:val="000000"/>
                <w:sz w:val="20"/>
                <w:szCs w:val="20"/>
                <w:lang w:val="en-US"/>
              </w:rPr>
            </w:pPr>
            <w:proofErr w:type="spellStart"/>
            <w:r w:rsidRPr="00581A19">
              <w:rPr>
                <w:rFonts w:ascii="Arial" w:hAnsi="Arial" w:cs="Arial"/>
                <w:color w:val="000000"/>
                <w:sz w:val="20"/>
                <w:szCs w:val="20"/>
              </w:rPr>
              <w:lastRenderedPageBreak/>
              <w:t>DanzaMovimentoterapia</w:t>
            </w:r>
            <w:proofErr w:type="spellEnd"/>
            <w:r w:rsidRPr="00581A19">
              <w:rPr>
                <w:rFonts w:ascii="Arial" w:hAnsi="Arial" w:cs="Arial"/>
                <w:color w:val="000000"/>
                <w:sz w:val="20"/>
                <w:szCs w:val="20"/>
              </w:rPr>
              <w:t xml:space="preserve">: definizione, finalità ed ambiti d’intervento. </w:t>
            </w:r>
            <w:proofErr w:type="spellStart"/>
            <w:r w:rsidRPr="00581A19">
              <w:rPr>
                <w:rFonts w:ascii="Arial" w:hAnsi="Arial" w:cs="Arial"/>
                <w:color w:val="000000"/>
                <w:sz w:val="20"/>
                <w:szCs w:val="20"/>
                <w:lang w:val="en-US"/>
              </w:rPr>
              <w:t>Modelli</w:t>
            </w:r>
            <w:proofErr w:type="spellEnd"/>
            <w:r w:rsidRPr="00581A19">
              <w:rPr>
                <w:rFonts w:ascii="Arial" w:hAnsi="Arial" w:cs="Arial"/>
                <w:color w:val="000000"/>
                <w:sz w:val="20"/>
                <w:szCs w:val="20"/>
                <w:lang w:val="en-US"/>
              </w:rPr>
              <w:t xml:space="preserve"> e </w:t>
            </w:r>
            <w:proofErr w:type="spellStart"/>
            <w:r w:rsidRPr="00581A19">
              <w:rPr>
                <w:rFonts w:ascii="Arial" w:hAnsi="Arial" w:cs="Arial"/>
                <w:color w:val="000000"/>
                <w:sz w:val="20"/>
                <w:szCs w:val="20"/>
                <w:lang w:val="en-US"/>
              </w:rPr>
              <w:t>Tecniche</w:t>
            </w:r>
            <w:proofErr w:type="spellEnd"/>
            <w:r w:rsidRPr="00581A19">
              <w:rPr>
                <w:rFonts w:ascii="Arial" w:hAnsi="Arial" w:cs="Arial"/>
                <w:color w:val="000000"/>
                <w:sz w:val="20"/>
                <w:szCs w:val="20"/>
                <w:lang w:val="en-US"/>
              </w:rPr>
              <w:t xml:space="preserve"> di </w:t>
            </w:r>
            <w:proofErr w:type="spellStart"/>
            <w:r w:rsidRPr="00581A19">
              <w:rPr>
                <w:rFonts w:ascii="Arial" w:hAnsi="Arial" w:cs="Arial"/>
                <w:color w:val="000000"/>
                <w:sz w:val="20"/>
                <w:szCs w:val="20"/>
                <w:lang w:val="en-US"/>
              </w:rPr>
              <w:t>conduzione</w:t>
            </w:r>
            <w:proofErr w:type="spellEnd"/>
            <w:r w:rsidRPr="00581A19">
              <w:rPr>
                <w:rFonts w:ascii="Arial" w:hAnsi="Arial" w:cs="Arial"/>
                <w:color w:val="000000"/>
                <w:sz w:val="20"/>
                <w:szCs w:val="20"/>
                <w:lang w:val="en-US"/>
              </w:rPr>
              <w:t xml:space="preserve"> -</w:t>
            </w:r>
            <w:proofErr w:type="spellStart"/>
            <w:r w:rsidRPr="00581A19">
              <w:rPr>
                <w:rFonts w:ascii="Arial" w:hAnsi="Arial" w:cs="Arial"/>
                <w:color w:val="000000"/>
                <w:sz w:val="20"/>
                <w:szCs w:val="20"/>
                <w:lang w:val="en-US"/>
              </w:rPr>
              <w:t>Metodo</w:t>
            </w:r>
            <w:proofErr w:type="spellEnd"/>
            <w:r w:rsidRPr="00581A19">
              <w:rPr>
                <w:rFonts w:ascii="Arial" w:hAnsi="Arial" w:cs="Arial"/>
                <w:color w:val="000000"/>
                <w:sz w:val="20"/>
                <w:szCs w:val="20"/>
                <w:lang w:val="en-US"/>
              </w:rPr>
              <w:t xml:space="preserve"> </w:t>
            </w:r>
            <w:proofErr w:type="spellStart"/>
            <w:r w:rsidRPr="00581A19">
              <w:rPr>
                <w:rFonts w:ascii="Arial" w:hAnsi="Arial" w:cs="Arial"/>
                <w:color w:val="000000"/>
                <w:sz w:val="20"/>
                <w:szCs w:val="20"/>
                <w:lang w:val="en-US"/>
              </w:rPr>
              <w:t>Fux</w:t>
            </w:r>
            <w:proofErr w:type="spellEnd"/>
            <w:r w:rsidRPr="00581A19">
              <w:rPr>
                <w:rFonts w:ascii="Arial" w:hAnsi="Arial" w:cs="Arial"/>
                <w:color w:val="000000"/>
                <w:sz w:val="20"/>
                <w:szCs w:val="20"/>
                <w:lang w:val="en-US"/>
              </w:rPr>
              <w:t xml:space="preserve"> – Dance/Movement therapy: definition and fields of intervention – Models and </w:t>
            </w:r>
            <w:proofErr w:type="spellStart"/>
            <w:r w:rsidRPr="00581A19">
              <w:rPr>
                <w:rFonts w:ascii="Arial" w:hAnsi="Arial" w:cs="Arial"/>
                <w:color w:val="000000"/>
                <w:sz w:val="20"/>
                <w:szCs w:val="20"/>
                <w:lang w:val="en-US"/>
              </w:rPr>
              <w:t>Techiniques</w:t>
            </w:r>
            <w:proofErr w:type="spellEnd"/>
            <w:r w:rsidRPr="00581A19">
              <w:rPr>
                <w:rFonts w:ascii="Arial" w:hAnsi="Arial" w:cs="Arial"/>
                <w:color w:val="000000"/>
                <w:sz w:val="20"/>
                <w:szCs w:val="20"/>
                <w:lang w:val="en-US"/>
              </w:rPr>
              <w:t xml:space="preserve"> – </w:t>
            </w:r>
            <w:proofErr w:type="spellStart"/>
            <w:r w:rsidRPr="00581A19">
              <w:rPr>
                <w:rFonts w:ascii="Arial" w:hAnsi="Arial" w:cs="Arial"/>
                <w:color w:val="000000"/>
                <w:sz w:val="20"/>
                <w:szCs w:val="20"/>
                <w:lang w:val="en-US"/>
              </w:rPr>
              <w:t>Fux</w:t>
            </w:r>
            <w:proofErr w:type="spellEnd"/>
            <w:r w:rsidRPr="00581A19">
              <w:rPr>
                <w:rFonts w:ascii="Arial" w:hAnsi="Arial" w:cs="Arial"/>
                <w:color w:val="000000"/>
                <w:sz w:val="20"/>
                <w:szCs w:val="20"/>
                <w:lang w:val="en-US"/>
              </w:rPr>
              <w:t xml:space="preserve"> Method</w:t>
            </w:r>
          </w:p>
          <w:p w14:paraId="3B3B035E" w14:textId="77777777" w:rsidR="002E1086" w:rsidRPr="00581A19" w:rsidRDefault="00D3743D" w:rsidP="00740AFF">
            <w:pPr>
              <w:tabs>
                <w:tab w:val="left" w:pos="0"/>
              </w:tabs>
              <w:rPr>
                <w:rFonts w:ascii="Arial" w:hAnsi="Arial" w:cs="Arial"/>
                <w:color w:val="000000"/>
                <w:sz w:val="20"/>
                <w:szCs w:val="20"/>
              </w:rPr>
            </w:pPr>
            <w:r w:rsidRPr="00581A19">
              <w:rPr>
                <w:rFonts w:ascii="Arial" w:hAnsi="Arial" w:cs="Arial"/>
                <w:color w:val="000000"/>
                <w:sz w:val="20"/>
                <w:szCs w:val="20"/>
              </w:rPr>
              <w:t>Bando</w:t>
            </w:r>
          </w:p>
        </w:tc>
        <w:tc>
          <w:tcPr>
            <w:tcW w:w="1689" w:type="dxa"/>
            <w:vAlign w:val="center"/>
          </w:tcPr>
          <w:p w14:paraId="2392E65D" w14:textId="77777777" w:rsidR="002E1086" w:rsidRPr="00581A19" w:rsidRDefault="002E1086" w:rsidP="00740AFF">
            <w:pPr>
              <w:autoSpaceDE w:val="0"/>
              <w:autoSpaceDN w:val="0"/>
              <w:adjustRightInd w:val="0"/>
              <w:jc w:val="center"/>
              <w:rPr>
                <w:rFonts w:ascii="Arial" w:hAnsi="Arial" w:cs="Arial"/>
                <w:color w:val="000000"/>
                <w:sz w:val="20"/>
                <w:szCs w:val="20"/>
                <w:highlight w:val="green"/>
              </w:rPr>
            </w:pPr>
            <w:r w:rsidRPr="00581A19">
              <w:rPr>
                <w:rFonts w:ascii="Arial" w:hAnsi="Arial" w:cs="Arial"/>
                <w:color w:val="000000"/>
                <w:sz w:val="20"/>
                <w:szCs w:val="20"/>
              </w:rPr>
              <w:t>(M-EDF/01)</w:t>
            </w:r>
          </w:p>
        </w:tc>
        <w:tc>
          <w:tcPr>
            <w:tcW w:w="880" w:type="dxa"/>
            <w:shd w:val="clear" w:color="auto" w:fill="auto"/>
            <w:vAlign w:val="center"/>
          </w:tcPr>
          <w:p w14:paraId="2A2176D0" w14:textId="77777777" w:rsidR="002E1086" w:rsidRPr="00581A19" w:rsidRDefault="006542FF"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3</w:t>
            </w:r>
          </w:p>
        </w:tc>
        <w:tc>
          <w:tcPr>
            <w:tcW w:w="850" w:type="dxa"/>
            <w:shd w:val="clear" w:color="auto" w:fill="auto"/>
            <w:vAlign w:val="center"/>
          </w:tcPr>
          <w:p w14:paraId="5AFB958C" w14:textId="77777777" w:rsidR="002E1086" w:rsidRPr="00581A19" w:rsidRDefault="006542FF"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36</w:t>
            </w:r>
          </w:p>
        </w:tc>
        <w:tc>
          <w:tcPr>
            <w:tcW w:w="2124" w:type="dxa"/>
          </w:tcPr>
          <w:p w14:paraId="675E05EE" w14:textId="77777777" w:rsidR="002E1086" w:rsidRPr="00581A19" w:rsidRDefault="002E1086" w:rsidP="00740AFF">
            <w:pPr>
              <w:autoSpaceDE w:val="0"/>
              <w:autoSpaceDN w:val="0"/>
              <w:adjustRightInd w:val="0"/>
              <w:jc w:val="center"/>
              <w:rPr>
                <w:rFonts w:ascii="Arial" w:hAnsi="Arial" w:cs="Arial"/>
                <w:color w:val="000000"/>
                <w:sz w:val="20"/>
                <w:szCs w:val="20"/>
              </w:rPr>
            </w:pPr>
          </w:p>
          <w:p w14:paraId="2FC17F8B" w14:textId="77777777" w:rsidR="002E1086" w:rsidRPr="00581A19" w:rsidRDefault="002E1086" w:rsidP="00740AFF">
            <w:pPr>
              <w:autoSpaceDE w:val="0"/>
              <w:autoSpaceDN w:val="0"/>
              <w:adjustRightInd w:val="0"/>
              <w:jc w:val="center"/>
              <w:rPr>
                <w:rFonts w:ascii="Arial" w:hAnsi="Arial" w:cs="Arial"/>
                <w:color w:val="000000"/>
                <w:sz w:val="20"/>
                <w:szCs w:val="20"/>
              </w:rPr>
            </w:pPr>
          </w:p>
          <w:p w14:paraId="0A4F7224" w14:textId="77777777" w:rsidR="002E1086" w:rsidRPr="00581A19" w:rsidRDefault="002E1086" w:rsidP="00740AFF">
            <w:pPr>
              <w:autoSpaceDE w:val="0"/>
              <w:autoSpaceDN w:val="0"/>
              <w:adjustRightInd w:val="0"/>
              <w:jc w:val="center"/>
              <w:rPr>
                <w:rFonts w:ascii="Arial" w:hAnsi="Arial" w:cs="Arial"/>
                <w:color w:val="000000"/>
                <w:sz w:val="20"/>
                <w:szCs w:val="20"/>
              </w:rPr>
            </w:pPr>
          </w:p>
          <w:p w14:paraId="5AE48A43" w14:textId="77777777" w:rsidR="002E1086" w:rsidRPr="00581A19" w:rsidRDefault="002E1086" w:rsidP="00740AFF">
            <w:pPr>
              <w:autoSpaceDE w:val="0"/>
              <w:autoSpaceDN w:val="0"/>
              <w:adjustRightInd w:val="0"/>
              <w:jc w:val="center"/>
              <w:rPr>
                <w:rFonts w:ascii="Arial" w:hAnsi="Arial" w:cs="Arial"/>
                <w:color w:val="000000"/>
                <w:sz w:val="20"/>
                <w:szCs w:val="20"/>
              </w:rPr>
            </w:pPr>
          </w:p>
          <w:p w14:paraId="2D3B14FC" w14:textId="77777777" w:rsidR="002E1086" w:rsidRPr="00581A19" w:rsidRDefault="002E1086" w:rsidP="00740AFF">
            <w:pPr>
              <w:autoSpaceDE w:val="0"/>
              <w:autoSpaceDN w:val="0"/>
              <w:adjustRightInd w:val="0"/>
              <w:jc w:val="center"/>
              <w:rPr>
                <w:rFonts w:ascii="Arial" w:hAnsi="Arial" w:cs="Arial"/>
                <w:color w:val="000000"/>
                <w:sz w:val="20"/>
                <w:szCs w:val="20"/>
                <w:highlight w:val="green"/>
              </w:rPr>
            </w:pPr>
            <w:r w:rsidRPr="00581A19">
              <w:rPr>
                <w:rFonts w:ascii="Arial" w:hAnsi="Arial" w:cs="Arial"/>
                <w:color w:val="000000"/>
                <w:sz w:val="20"/>
                <w:szCs w:val="20"/>
              </w:rPr>
              <w:t>Laboratorio</w:t>
            </w:r>
          </w:p>
        </w:tc>
        <w:tc>
          <w:tcPr>
            <w:tcW w:w="994" w:type="dxa"/>
            <w:vAlign w:val="center"/>
          </w:tcPr>
          <w:p w14:paraId="5FEC003D" w14:textId="77777777" w:rsidR="002E1086" w:rsidRPr="00581A19" w:rsidRDefault="002E1086" w:rsidP="00740AFF">
            <w:pPr>
              <w:autoSpaceDE w:val="0"/>
              <w:autoSpaceDN w:val="0"/>
              <w:adjustRightInd w:val="0"/>
              <w:jc w:val="center"/>
              <w:rPr>
                <w:rFonts w:ascii="Arial" w:hAnsi="Arial" w:cs="Arial"/>
                <w:color w:val="000000"/>
                <w:sz w:val="20"/>
                <w:szCs w:val="20"/>
                <w:highlight w:val="green"/>
              </w:rPr>
            </w:pPr>
            <w:r w:rsidRPr="00581A19">
              <w:rPr>
                <w:rFonts w:ascii="Arial" w:hAnsi="Arial" w:cs="Arial"/>
                <w:color w:val="000000"/>
                <w:sz w:val="20"/>
                <w:szCs w:val="20"/>
              </w:rPr>
              <w:t>Italiano</w:t>
            </w:r>
          </w:p>
        </w:tc>
      </w:tr>
      <w:tr w:rsidR="002E1086" w:rsidRPr="00145EBF" w14:paraId="706590F4" w14:textId="77777777" w:rsidTr="00740AFF">
        <w:trPr>
          <w:jc w:val="center"/>
        </w:trPr>
        <w:tc>
          <w:tcPr>
            <w:tcW w:w="3497" w:type="dxa"/>
            <w:vAlign w:val="center"/>
          </w:tcPr>
          <w:p w14:paraId="28EB3979" w14:textId="77777777" w:rsidR="002E1086" w:rsidRPr="00581A19" w:rsidRDefault="002E1086" w:rsidP="00740AFF">
            <w:pPr>
              <w:tabs>
                <w:tab w:val="left" w:pos="0"/>
              </w:tabs>
              <w:rPr>
                <w:rFonts w:ascii="Arial" w:hAnsi="Arial" w:cs="Arial"/>
                <w:color w:val="000000"/>
                <w:sz w:val="20"/>
                <w:szCs w:val="20"/>
              </w:rPr>
            </w:pPr>
            <w:r w:rsidRPr="00581A19">
              <w:rPr>
                <w:rFonts w:ascii="Arial" w:hAnsi="Arial" w:cs="Arial"/>
                <w:color w:val="000000"/>
                <w:sz w:val="20"/>
                <w:szCs w:val="20"/>
              </w:rPr>
              <w:t>Danza Movimento Terapia creativo-espressivo-relazionale - Dance/</w:t>
            </w:r>
            <w:proofErr w:type="spellStart"/>
            <w:r w:rsidRPr="00581A19">
              <w:rPr>
                <w:rFonts w:ascii="Arial" w:hAnsi="Arial" w:cs="Arial"/>
                <w:color w:val="000000"/>
                <w:sz w:val="20"/>
                <w:szCs w:val="20"/>
              </w:rPr>
              <w:t>Movement</w:t>
            </w:r>
            <w:proofErr w:type="spellEnd"/>
            <w:r w:rsidRPr="00581A19">
              <w:rPr>
                <w:rFonts w:ascii="Arial" w:hAnsi="Arial" w:cs="Arial"/>
                <w:color w:val="000000"/>
                <w:sz w:val="20"/>
                <w:szCs w:val="20"/>
              </w:rPr>
              <w:t xml:space="preserve"> creative-</w:t>
            </w:r>
            <w:proofErr w:type="spellStart"/>
            <w:r w:rsidRPr="00581A19">
              <w:rPr>
                <w:rFonts w:ascii="Arial" w:hAnsi="Arial" w:cs="Arial"/>
                <w:color w:val="000000"/>
                <w:sz w:val="20"/>
                <w:szCs w:val="20"/>
              </w:rPr>
              <w:t>expressive</w:t>
            </w:r>
            <w:proofErr w:type="spellEnd"/>
            <w:r w:rsidRPr="00581A19">
              <w:rPr>
                <w:rFonts w:ascii="Arial" w:hAnsi="Arial" w:cs="Arial"/>
                <w:color w:val="000000"/>
                <w:sz w:val="20"/>
                <w:szCs w:val="20"/>
              </w:rPr>
              <w:t>-</w:t>
            </w:r>
            <w:proofErr w:type="spellStart"/>
            <w:r w:rsidRPr="00581A19">
              <w:rPr>
                <w:rFonts w:ascii="Arial" w:hAnsi="Arial" w:cs="Arial"/>
                <w:color w:val="000000"/>
                <w:sz w:val="20"/>
                <w:szCs w:val="20"/>
              </w:rPr>
              <w:t>relational</w:t>
            </w:r>
            <w:proofErr w:type="spellEnd"/>
            <w:r w:rsidRPr="00581A19">
              <w:rPr>
                <w:rFonts w:ascii="Arial" w:hAnsi="Arial" w:cs="Arial"/>
                <w:color w:val="000000"/>
                <w:sz w:val="20"/>
                <w:szCs w:val="20"/>
              </w:rPr>
              <w:t xml:space="preserve"> therapy</w:t>
            </w:r>
          </w:p>
          <w:p w14:paraId="01AAE02A" w14:textId="77777777" w:rsidR="002E1086" w:rsidRPr="00581A19" w:rsidRDefault="00D3743D" w:rsidP="00740AFF">
            <w:pPr>
              <w:tabs>
                <w:tab w:val="left" w:pos="0"/>
              </w:tabs>
              <w:rPr>
                <w:rFonts w:ascii="Arial" w:hAnsi="Arial" w:cs="Arial"/>
                <w:color w:val="000000"/>
                <w:sz w:val="20"/>
                <w:szCs w:val="20"/>
              </w:rPr>
            </w:pPr>
            <w:r w:rsidRPr="00581A19">
              <w:rPr>
                <w:rFonts w:ascii="Arial" w:hAnsi="Arial" w:cs="Arial"/>
                <w:color w:val="000000"/>
                <w:sz w:val="20"/>
                <w:szCs w:val="20"/>
              </w:rPr>
              <w:t>Bando</w:t>
            </w:r>
          </w:p>
        </w:tc>
        <w:tc>
          <w:tcPr>
            <w:tcW w:w="1689" w:type="dxa"/>
            <w:vAlign w:val="center"/>
          </w:tcPr>
          <w:p w14:paraId="4B46FAB2" w14:textId="77777777" w:rsidR="002E1086" w:rsidRPr="00581A19" w:rsidRDefault="002E1086"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(M-EDF/01)</w:t>
            </w:r>
          </w:p>
        </w:tc>
        <w:tc>
          <w:tcPr>
            <w:tcW w:w="880" w:type="dxa"/>
            <w:shd w:val="clear" w:color="auto" w:fill="auto"/>
            <w:vAlign w:val="center"/>
          </w:tcPr>
          <w:p w14:paraId="3C1ED14B" w14:textId="77777777" w:rsidR="002E1086" w:rsidRPr="00581A19" w:rsidRDefault="00395CD7"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3</w:t>
            </w:r>
          </w:p>
        </w:tc>
        <w:tc>
          <w:tcPr>
            <w:tcW w:w="850" w:type="dxa"/>
            <w:shd w:val="clear" w:color="auto" w:fill="auto"/>
            <w:vAlign w:val="center"/>
          </w:tcPr>
          <w:p w14:paraId="27635376" w14:textId="77777777" w:rsidR="002E1086" w:rsidRPr="00581A19" w:rsidRDefault="00395CD7"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36</w:t>
            </w:r>
          </w:p>
        </w:tc>
        <w:tc>
          <w:tcPr>
            <w:tcW w:w="2124" w:type="dxa"/>
          </w:tcPr>
          <w:p w14:paraId="50F40DEB" w14:textId="77777777" w:rsidR="002E1086" w:rsidRPr="00581A19" w:rsidRDefault="002E1086" w:rsidP="00740AFF">
            <w:pPr>
              <w:autoSpaceDE w:val="0"/>
              <w:autoSpaceDN w:val="0"/>
              <w:adjustRightInd w:val="0"/>
              <w:jc w:val="center"/>
              <w:rPr>
                <w:rFonts w:ascii="Arial" w:hAnsi="Arial" w:cs="Arial"/>
                <w:color w:val="000000"/>
                <w:sz w:val="20"/>
                <w:szCs w:val="20"/>
              </w:rPr>
            </w:pPr>
          </w:p>
          <w:p w14:paraId="77A52294" w14:textId="77777777" w:rsidR="002E1086" w:rsidRPr="00581A19" w:rsidRDefault="002E1086" w:rsidP="00740AFF">
            <w:pPr>
              <w:autoSpaceDE w:val="0"/>
              <w:autoSpaceDN w:val="0"/>
              <w:adjustRightInd w:val="0"/>
              <w:jc w:val="center"/>
              <w:rPr>
                <w:rFonts w:ascii="Arial" w:hAnsi="Arial" w:cs="Arial"/>
                <w:color w:val="000000"/>
                <w:sz w:val="20"/>
                <w:szCs w:val="20"/>
              </w:rPr>
            </w:pPr>
          </w:p>
          <w:p w14:paraId="6C37455E" w14:textId="77777777" w:rsidR="002E1086" w:rsidRPr="00581A19" w:rsidRDefault="002E1086" w:rsidP="00740AFF">
            <w:pPr>
              <w:autoSpaceDE w:val="0"/>
              <w:autoSpaceDN w:val="0"/>
              <w:adjustRightInd w:val="0"/>
              <w:jc w:val="center"/>
              <w:rPr>
                <w:rFonts w:ascii="Arial" w:hAnsi="Arial" w:cs="Arial"/>
                <w:color w:val="000000"/>
                <w:sz w:val="20"/>
                <w:szCs w:val="20"/>
                <w:highlight w:val="green"/>
              </w:rPr>
            </w:pPr>
            <w:r w:rsidRPr="00581A19">
              <w:rPr>
                <w:rFonts w:ascii="Arial" w:hAnsi="Arial" w:cs="Arial"/>
                <w:color w:val="000000"/>
                <w:sz w:val="20"/>
                <w:szCs w:val="20"/>
              </w:rPr>
              <w:t>Laboratorio</w:t>
            </w:r>
          </w:p>
        </w:tc>
        <w:tc>
          <w:tcPr>
            <w:tcW w:w="994" w:type="dxa"/>
            <w:vAlign w:val="center"/>
          </w:tcPr>
          <w:p w14:paraId="17DF57C1" w14:textId="77777777" w:rsidR="002E1086" w:rsidRPr="00581A19" w:rsidRDefault="002E1086" w:rsidP="00740AFF">
            <w:pPr>
              <w:autoSpaceDE w:val="0"/>
              <w:autoSpaceDN w:val="0"/>
              <w:adjustRightInd w:val="0"/>
              <w:jc w:val="center"/>
              <w:rPr>
                <w:rFonts w:ascii="Arial" w:hAnsi="Arial" w:cs="Arial"/>
                <w:color w:val="000000"/>
                <w:sz w:val="20"/>
                <w:szCs w:val="20"/>
                <w:highlight w:val="green"/>
              </w:rPr>
            </w:pPr>
            <w:r w:rsidRPr="00581A19">
              <w:rPr>
                <w:rFonts w:ascii="Arial" w:hAnsi="Arial" w:cs="Arial"/>
                <w:color w:val="000000"/>
                <w:sz w:val="20"/>
                <w:szCs w:val="20"/>
              </w:rPr>
              <w:t>Italiano</w:t>
            </w:r>
          </w:p>
        </w:tc>
      </w:tr>
      <w:tr w:rsidR="002E1086" w:rsidRPr="00145EBF" w14:paraId="674C195B" w14:textId="77777777" w:rsidTr="00740AFF">
        <w:trPr>
          <w:jc w:val="center"/>
        </w:trPr>
        <w:tc>
          <w:tcPr>
            <w:tcW w:w="3497" w:type="dxa"/>
            <w:vAlign w:val="center"/>
          </w:tcPr>
          <w:p w14:paraId="210DF8C0" w14:textId="77777777" w:rsidR="002E1086" w:rsidRPr="00581A19" w:rsidRDefault="002E1086" w:rsidP="00740AFF">
            <w:pPr>
              <w:tabs>
                <w:tab w:val="left" w:pos="0"/>
              </w:tabs>
              <w:rPr>
                <w:rFonts w:ascii="Arial" w:hAnsi="Arial" w:cs="Arial"/>
                <w:color w:val="000000"/>
                <w:sz w:val="20"/>
                <w:szCs w:val="20"/>
                <w:lang w:val="en-US"/>
              </w:rPr>
            </w:pPr>
            <w:proofErr w:type="spellStart"/>
            <w:r w:rsidRPr="00581A19">
              <w:rPr>
                <w:rFonts w:ascii="Arial" w:hAnsi="Arial" w:cs="Arial"/>
                <w:color w:val="000000"/>
                <w:sz w:val="20"/>
                <w:szCs w:val="20"/>
                <w:lang w:val="en-US"/>
              </w:rPr>
              <w:t>Musicoterapia</w:t>
            </w:r>
            <w:proofErr w:type="spellEnd"/>
            <w:r w:rsidRPr="00581A19">
              <w:rPr>
                <w:rFonts w:ascii="Arial" w:hAnsi="Arial" w:cs="Arial"/>
                <w:color w:val="000000"/>
                <w:sz w:val="20"/>
                <w:szCs w:val="20"/>
                <w:lang w:val="en-US"/>
              </w:rPr>
              <w:t xml:space="preserve"> e Song writing – Music therapy and Song writing</w:t>
            </w:r>
          </w:p>
          <w:p w14:paraId="3F4B0D56" w14:textId="77777777" w:rsidR="002E1086" w:rsidRPr="00581A19" w:rsidRDefault="00265677" w:rsidP="00740AFF">
            <w:pPr>
              <w:tabs>
                <w:tab w:val="left" w:pos="0"/>
              </w:tabs>
              <w:rPr>
                <w:rFonts w:ascii="Arial" w:hAnsi="Arial" w:cs="Arial"/>
                <w:color w:val="000000"/>
                <w:sz w:val="20"/>
                <w:szCs w:val="20"/>
                <w:lang w:val="en-US"/>
              </w:rPr>
            </w:pPr>
            <w:r w:rsidRPr="00581A19">
              <w:rPr>
                <w:rFonts w:ascii="Arial" w:hAnsi="Arial" w:cs="Arial"/>
                <w:color w:val="000000"/>
                <w:sz w:val="20"/>
                <w:szCs w:val="20"/>
              </w:rPr>
              <w:t>Bando</w:t>
            </w:r>
          </w:p>
        </w:tc>
        <w:tc>
          <w:tcPr>
            <w:tcW w:w="1689" w:type="dxa"/>
            <w:vAlign w:val="center"/>
          </w:tcPr>
          <w:p w14:paraId="37CEC25A" w14:textId="77777777" w:rsidR="002E1086" w:rsidRPr="00581A19" w:rsidRDefault="002E1086"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(L-ART/07)</w:t>
            </w:r>
          </w:p>
        </w:tc>
        <w:tc>
          <w:tcPr>
            <w:tcW w:w="880" w:type="dxa"/>
            <w:shd w:val="clear" w:color="auto" w:fill="auto"/>
            <w:vAlign w:val="center"/>
          </w:tcPr>
          <w:p w14:paraId="138328F9" w14:textId="77777777" w:rsidR="002E1086" w:rsidRPr="00581A19" w:rsidRDefault="00E14D6B"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2</w:t>
            </w:r>
          </w:p>
        </w:tc>
        <w:tc>
          <w:tcPr>
            <w:tcW w:w="850" w:type="dxa"/>
            <w:shd w:val="clear" w:color="auto" w:fill="auto"/>
            <w:vAlign w:val="center"/>
          </w:tcPr>
          <w:p w14:paraId="1D8EB8EE" w14:textId="77777777" w:rsidR="002E1086" w:rsidRPr="00581A19" w:rsidRDefault="00E14D6B"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24</w:t>
            </w:r>
          </w:p>
        </w:tc>
        <w:tc>
          <w:tcPr>
            <w:tcW w:w="2124" w:type="dxa"/>
          </w:tcPr>
          <w:p w14:paraId="007DCDA8" w14:textId="77777777" w:rsidR="002E1086" w:rsidRPr="00581A19" w:rsidRDefault="002E1086" w:rsidP="00740AFF">
            <w:pPr>
              <w:autoSpaceDE w:val="0"/>
              <w:autoSpaceDN w:val="0"/>
              <w:adjustRightInd w:val="0"/>
              <w:jc w:val="center"/>
              <w:rPr>
                <w:rFonts w:ascii="Arial" w:hAnsi="Arial" w:cs="Arial"/>
                <w:color w:val="000000"/>
                <w:sz w:val="20"/>
                <w:szCs w:val="20"/>
              </w:rPr>
            </w:pPr>
          </w:p>
          <w:p w14:paraId="439AD7F5" w14:textId="77777777" w:rsidR="002E1086" w:rsidRPr="00581A19" w:rsidRDefault="002E1086" w:rsidP="00740AFF">
            <w:pPr>
              <w:autoSpaceDE w:val="0"/>
              <w:autoSpaceDN w:val="0"/>
              <w:adjustRightInd w:val="0"/>
              <w:jc w:val="center"/>
              <w:rPr>
                <w:rFonts w:ascii="Arial" w:hAnsi="Arial" w:cs="Arial"/>
                <w:color w:val="000000"/>
                <w:sz w:val="20"/>
                <w:szCs w:val="20"/>
                <w:highlight w:val="green"/>
              </w:rPr>
            </w:pPr>
            <w:r w:rsidRPr="00581A19">
              <w:rPr>
                <w:rFonts w:ascii="Arial" w:hAnsi="Arial" w:cs="Arial"/>
                <w:color w:val="000000"/>
                <w:sz w:val="20"/>
                <w:szCs w:val="20"/>
              </w:rPr>
              <w:t>Laboratorio</w:t>
            </w:r>
          </w:p>
        </w:tc>
        <w:tc>
          <w:tcPr>
            <w:tcW w:w="994" w:type="dxa"/>
            <w:vAlign w:val="center"/>
          </w:tcPr>
          <w:p w14:paraId="7DF6CE86" w14:textId="77777777" w:rsidR="002E1086" w:rsidRPr="00581A19" w:rsidRDefault="002E1086" w:rsidP="00740AFF">
            <w:pPr>
              <w:autoSpaceDE w:val="0"/>
              <w:autoSpaceDN w:val="0"/>
              <w:adjustRightInd w:val="0"/>
              <w:jc w:val="center"/>
              <w:rPr>
                <w:rFonts w:ascii="Arial" w:hAnsi="Arial" w:cs="Arial"/>
                <w:color w:val="000000"/>
                <w:sz w:val="20"/>
                <w:szCs w:val="20"/>
                <w:highlight w:val="green"/>
              </w:rPr>
            </w:pPr>
            <w:r w:rsidRPr="00581A19">
              <w:rPr>
                <w:rFonts w:ascii="Arial" w:hAnsi="Arial" w:cs="Arial"/>
                <w:color w:val="000000"/>
                <w:sz w:val="20"/>
                <w:szCs w:val="20"/>
              </w:rPr>
              <w:t>Italiano</w:t>
            </w:r>
          </w:p>
        </w:tc>
      </w:tr>
      <w:tr w:rsidR="002D4751" w:rsidRPr="00145EBF" w14:paraId="3EB3C378" w14:textId="77777777" w:rsidTr="00B5582F">
        <w:trPr>
          <w:jc w:val="center"/>
        </w:trPr>
        <w:tc>
          <w:tcPr>
            <w:tcW w:w="3497" w:type="dxa"/>
            <w:vAlign w:val="center"/>
          </w:tcPr>
          <w:p w14:paraId="2FA8F4D7" w14:textId="77777777" w:rsidR="002D4751" w:rsidRPr="00581A19" w:rsidRDefault="002D4751" w:rsidP="00E14D6B">
            <w:pPr>
              <w:tabs>
                <w:tab w:val="left" w:pos="0"/>
              </w:tabs>
              <w:rPr>
                <w:rFonts w:ascii="Arial" w:hAnsi="Arial" w:cs="Arial"/>
                <w:color w:val="000000"/>
                <w:sz w:val="20"/>
                <w:szCs w:val="20"/>
              </w:rPr>
            </w:pPr>
            <w:r w:rsidRPr="00581A19">
              <w:rPr>
                <w:rFonts w:ascii="Arial" w:hAnsi="Arial" w:cs="Arial"/>
                <w:color w:val="000000"/>
                <w:sz w:val="20"/>
                <w:szCs w:val="20"/>
              </w:rPr>
              <w:t>Musicoterapia</w:t>
            </w:r>
            <w:r w:rsidR="00E14D6B" w:rsidRPr="00581A19">
              <w:rPr>
                <w:rFonts w:ascii="Arial" w:hAnsi="Arial" w:cs="Arial"/>
                <w:color w:val="000000"/>
                <w:sz w:val="20"/>
                <w:szCs w:val="20"/>
              </w:rPr>
              <w:t>:</w:t>
            </w:r>
            <w:r w:rsidR="00D86FE3" w:rsidRPr="00581A19">
              <w:rPr>
                <w:rFonts w:ascii="Arial" w:hAnsi="Arial" w:cs="Arial"/>
                <w:color w:val="000000"/>
                <w:sz w:val="20"/>
                <w:szCs w:val="20"/>
              </w:rPr>
              <w:t xml:space="preserve"> definizioni e</w:t>
            </w:r>
            <w:r w:rsidR="00E14D6B" w:rsidRPr="00581A19">
              <w:rPr>
                <w:rFonts w:ascii="Arial" w:hAnsi="Arial" w:cs="Arial"/>
                <w:color w:val="000000"/>
                <w:sz w:val="20"/>
                <w:szCs w:val="20"/>
              </w:rPr>
              <w:t xml:space="preserve"> ambiti di applicazione</w:t>
            </w:r>
            <w:r w:rsidRPr="00581A19">
              <w:rPr>
                <w:rFonts w:ascii="Arial" w:hAnsi="Arial" w:cs="Arial"/>
                <w:color w:val="000000"/>
                <w:sz w:val="20"/>
                <w:szCs w:val="20"/>
              </w:rPr>
              <w:t>– Music therapy Bando</w:t>
            </w:r>
          </w:p>
        </w:tc>
        <w:tc>
          <w:tcPr>
            <w:tcW w:w="1689" w:type="dxa"/>
            <w:vAlign w:val="center"/>
          </w:tcPr>
          <w:p w14:paraId="38828728" w14:textId="77777777" w:rsidR="002D4751" w:rsidRPr="00581A19" w:rsidRDefault="002D4751" w:rsidP="00B5582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(L-ART/07)</w:t>
            </w:r>
          </w:p>
        </w:tc>
        <w:tc>
          <w:tcPr>
            <w:tcW w:w="880" w:type="dxa"/>
            <w:shd w:val="clear" w:color="auto" w:fill="auto"/>
            <w:vAlign w:val="center"/>
          </w:tcPr>
          <w:p w14:paraId="54B6C890" w14:textId="77777777" w:rsidR="002D4751" w:rsidRPr="00581A19" w:rsidRDefault="00E14D6B" w:rsidP="00B5582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2</w:t>
            </w:r>
          </w:p>
        </w:tc>
        <w:tc>
          <w:tcPr>
            <w:tcW w:w="850" w:type="dxa"/>
            <w:shd w:val="clear" w:color="auto" w:fill="auto"/>
            <w:vAlign w:val="center"/>
          </w:tcPr>
          <w:p w14:paraId="0AA4FC67" w14:textId="77777777" w:rsidR="002D4751" w:rsidRPr="00581A19" w:rsidRDefault="00E14D6B" w:rsidP="00B5582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24</w:t>
            </w:r>
          </w:p>
        </w:tc>
        <w:tc>
          <w:tcPr>
            <w:tcW w:w="2124" w:type="dxa"/>
          </w:tcPr>
          <w:p w14:paraId="450EA2D7" w14:textId="77777777" w:rsidR="002D4751" w:rsidRPr="00581A19" w:rsidRDefault="002D4751" w:rsidP="00B5582F">
            <w:pPr>
              <w:autoSpaceDE w:val="0"/>
              <w:autoSpaceDN w:val="0"/>
              <w:adjustRightInd w:val="0"/>
              <w:jc w:val="center"/>
              <w:rPr>
                <w:rFonts w:ascii="Arial" w:hAnsi="Arial" w:cs="Arial"/>
                <w:color w:val="000000"/>
                <w:sz w:val="20"/>
                <w:szCs w:val="20"/>
              </w:rPr>
            </w:pPr>
          </w:p>
          <w:p w14:paraId="0BB4B749" w14:textId="77777777" w:rsidR="002D4751" w:rsidRPr="00581A19" w:rsidRDefault="002D4751" w:rsidP="00B5582F">
            <w:pPr>
              <w:autoSpaceDE w:val="0"/>
              <w:autoSpaceDN w:val="0"/>
              <w:adjustRightInd w:val="0"/>
              <w:jc w:val="center"/>
              <w:rPr>
                <w:rFonts w:ascii="Arial" w:hAnsi="Arial" w:cs="Arial"/>
                <w:color w:val="000000"/>
                <w:sz w:val="20"/>
                <w:szCs w:val="20"/>
                <w:highlight w:val="green"/>
              </w:rPr>
            </w:pPr>
            <w:r w:rsidRPr="00581A19">
              <w:rPr>
                <w:rFonts w:ascii="Arial" w:hAnsi="Arial" w:cs="Arial"/>
                <w:color w:val="000000"/>
                <w:sz w:val="20"/>
                <w:szCs w:val="20"/>
              </w:rPr>
              <w:t>Laboratorio</w:t>
            </w:r>
          </w:p>
        </w:tc>
        <w:tc>
          <w:tcPr>
            <w:tcW w:w="994" w:type="dxa"/>
            <w:vAlign w:val="center"/>
          </w:tcPr>
          <w:p w14:paraId="40366C6B" w14:textId="77777777" w:rsidR="002D4751" w:rsidRPr="00581A19" w:rsidRDefault="002D4751" w:rsidP="00B5582F">
            <w:pPr>
              <w:autoSpaceDE w:val="0"/>
              <w:autoSpaceDN w:val="0"/>
              <w:adjustRightInd w:val="0"/>
              <w:jc w:val="center"/>
              <w:rPr>
                <w:rFonts w:ascii="Arial" w:hAnsi="Arial" w:cs="Arial"/>
                <w:color w:val="000000"/>
                <w:sz w:val="20"/>
                <w:szCs w:val="20"/>
                <w:highlight w:val="green"/>
              </w:rPr>
            </w:pPr>
            <w:r w:rsidRPr="00581A19">
              <w:rPr>
                <w:rFonts w:ascii="Arial" w:hAnsi="Arial" w:cs="Arial"/>
                <w:color w:val="000000"/>
                <w:sz w:val="20"/>
                <w:szCs w:val="20"/>
              </w:rPr>
              <w:t>Italiano</w:t>
            </w:r>
          </w:p>
        </w:tc>
      </w:tr>
      <w:tr w:rsidR="002E1086" w:rsidRPr="00145EBF" w14:paraId="62639AB3" w14:textId="77777777" w:rsidTr="00740AFF">
        <w:trPr>
          <w:jc w:val="center"/>
        </w:trPr>
        <w:tc>
          <w:tcPr>
            <w:tcW w:w="3497" w:type="dxa"/>
            <w:tcBorders>
              <w:top w:val="single" w:sz="4" w:space="0" w:color="auto"/>
              <w:left w:val="single" w:sz="4" w:space="0" w:color="auto"/>
              <w:bottom w:val="single" w:sz="4" w:space="0" w:color="auto"/>
              <w:right w:val="single" w:sz="4" w:space="0" w:color="auto"/>
            </w:tcBorders>
            <w:vAlign w:val="center"/>
          </w:tcPr>
          <w:p w14:paraId="77FEF031" w14:textId="77777777" w:rsidR="002E1086" w:rsidRPr="00581A19" w:rsidRDefault="002E1086" w:rsidP="00740AFF">
            <w:pPr>
              <w:tabs>
                <w:tab w:val="left" w:pos="360"/>
              </w:tabs>
              <w:jc w:val="both"/>
              <w:rPr>
                <w:rFonts w:ascii="Arial" w:hAnsi="Arial" w:cs="Arial"/>
                <w:color w:val="000000"/>
                <w:sz w:val="20"/>
                <w:szCs w:val="20"/>
              </w:rPr>
            </w:pPr>
            <w:r w:rsidRPr="00581A19">
              <w:rPr>
                <w:rFonts w:ascii="Arial" w:hAnsi="Arial" w:cs="Arial"/>
                <w:color w:val="000000"/>
                <w:sz w:val="20"/>
                <w:szCs w:val="20"/>
              </w:rPr>
              <w:t>Musicoterapia e voce - Music therapy and voice</w:t>
            </w:r>
          </w:p>
          <w:p w14:paraId="2B7E0221" w14:textId="77777777" w:rsidR="002E1086" w:rsidRPr="00581A19" w:rsidRDefault="00B425F5" w:rsidP="00740AFF">
            <w:pPr>
              <w:tabs>
                <w:tab w:val="left" w:pos="360"/>
              </w:tabs>
              <w:jc w:val="both"/>
              <w:rPr>
                <w:rFonts w:ascii="Arial" w:hAnsi="Arial" w:cs="Arial"/>
                <w:color w:val="000000"/>
                <w:sz w:val="20"/>
                <w:szCs w:val="20"/>
              </w:rPr>
            </w:pPr>
            <w:r w:rsidRPr="00581A19">
              <w:rPr>
                <w:rFonts w:ascii="Arial" w:hAnsi="Arial" w:cs="Arial"/>
                <w:color w:val="000000"/>
                <w:sz w:val="20"/>
                <w:szCs w:val="20"/>
              </w:rPr>
              <w:t>Bando</w:t>
            </w:r>
          </w:p>
        </w:tc>
        <w:tc>
          <w:tcPr>
            <w:tcW w:w="1689" w:type="dxa"/>
            <w:tcBorders>
              <w:top w:val="single" w:sz="4" w:space="0" w:color="auto"/>
              <w:left w:val="single" w:sz="4" w:space="0" w:color="auto"/>
              <w:bottom w:val="single" w:sz="4" w:space="0" w:color="auto"/>
              <w:right w:val="single" w:sz="4" w:space="0" w:color="auto"/>
            </w:tcBorders>
            <w:vAlign w:val="center"/>
          </w:tcPr>
          <w:p w14:paraId="6AB8E83A" w14:textId="77777777" w:rsidR="002E1086" w:rsidRPr="00581A19" w:rsidRDefault="002E1086"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(L-ART/07)</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58A8CB7E" w14:textId="77777777" w:rsidR="002E1086" w:rsidRPr="00581A19" w:rsidRDefault="00E14D6B"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723FB0" w14:textId="77777777" w:rsidR="002E1086" w:rsidRPr="00581A19" w:rsidRDefault="00E14D6B"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24</w:t>
            </w:r>
          </w:p>
        </w:tc>
        <w:tc>
          <w:tcPr>
            <w:tcW w:w="2124" w:type="dxa"/>
            <w:tcBorders>
              <w:top w:val="single" w:sz="4" w:space="0" w:color="auto"/>
              <w:left w:val="single" w:sz="4" w:space="0" w:color="auto"/>
              <w:bottom w:val="single" w:sz="4" w:space="0" w:color="auto"/>
              <w:right w:val="single" w:sz="4" w:space="0" w:color="auto"/>
            </w:tcBorders>
          </w:tcPr>
          <w:p w14:paraId="3DD355C9" w14:textId="77777777" w:rsidR="002E1086" w:rsidRPr="00581A19" w:rsidRDefault="002E1086" w:rsidP="00740AFF">
            <w:pPr>
              <w:autoSpaceDE w:val="0"/>
              <w:autoSpaceDN w:val="0"/>
              <w:adjustRightInd w:val="0"/>
              <w:jc w:val="center"/>
              <w:rPr>
                <w:rFonts w:ascii="Arial" w:hAnsi="Arial" w:cs="Arial"/>
                <w:color w:val="000000"/>
                <w:sz w:val="20"/>
                <w:szCs w:val="20"/>
              </w:rPr>
            </w:pPr>
          </w:p>
          <w:p w14:paraId="5E630829" w14:textId="77777777" w:rsidR="002E1086" w:rsidRPr="00581A19" w:rsidRDefault="002E1086" w:rsidP="00740AFF">
            <w:pPr>
              <w:autoSpaceDE w:val="0"/>
              <w:autoSpaceDN w:val="0"/>
              <w:adjustRightInd w:val="0"/>
              <w:jc w:val="center"/>
              <w:rPr>
                <w:rFonts w:ascii="Arial" w:hAnsi="Arial" w:cs="Arial"/>
                <w:color w:val="000000"/>
                <w:sz w:val="20"/>
                <w:szCs w:val="20"/>
                <w:highlight w:val="green"/>
              </w:rPr>
            </w:pPr>
            <w:r w:rsidRPr="00581A19">
              <w:rPr>
                <w:rFonts w:ascii="Arial" w:hAnsi="Arial" w:cs="Arial"/>
                <w:color w:val="000000"/>
                <w:sz w:val="20"/>
                <w:szCs w:val="20"/>
              </w:rPr>
              <w:t>Laboratorio</w:t>
            </w:r>
          </w:p>
        </w:tc>
        <w:tc>
          <w:tcPr>
            <w:tcW w:w="994" w:type="dxa"/>
            <w:tcBorders>
              <w:top w:val="single" w:sz="4" w:space="0" w:color="auto"/>
              <w:left w:val="single" w:sz="4" w:space="0" w:color="auto"/>
              <w:bottom w:val="single" w:sz="4" w:space="0" w:color="auto"/>
              <w:right w:val="single" w:sz="4" w:space="0" w:color="auto"/>
            </w:tcBorders>
            <w:vAlign w:val="center"/>
          </w:tcPr>
          <w:p w14:paraId="0A7CE191" w14:textId="77777777" w:rsidR="002E1086" w:rsidRPr="00581A19" w:rsidRDefault="002E1086" w:rsidP="00740AFF">
            <w:pPr>
              <w:autoSpaceDE w:val="0"/>
              <w:autoSpaceDN w:val="0"/>
              <w:adjustRightInd w:val="0"/>
              <w:jc w:val="center"/>
              <w:rPr>
                <w:rFonts w:ascii="Arial" w:hAnsi="Arial" w:cs="Arial"/>
                <w:color w:val="000000"/>
                <w:sz w:val="20"/>
                <w:szCs w:val="20"/>
                <w:highlight w:val="green"/>
              </w:rPr>
            </w:pPr>
            <w:r w:rsidRPr="00581A19">
              <w:rPr>
                <w:rFonts w:ascii="Arial" w:hAnsi="Arial" w:cs="Arial"/>
                <w:color w:val="000000"/>
                <w:sz w:val="20"/>
                <w:szCs w:val="20"/>
              </w:rPr>
              <w:t>Italiano</w:t>
            </w:r>
          </w:p>
        </w:tc>
      </w:tr>
      <w:tr w:rsidR="002E1086" w:rsidRPr="00145EBF" w14:paraId="7852FA47" w14:textId="77777777" w:rsidTr="00740AFF">
        <w:trPr>
          <w:jc w:val="center"/>
        </w:trPr>
        <w:tc>
          <w:tcPr>
            <w:tcW w:w="3497" w:type="dxa"/>
            <w:tcBorders>
              <w:top w:val="single" w:sz="4" w:space="0" w:color="auto"/>
              <w:left w:val="single" w:sz="4" w:space="0" w:color="auto"/>
              <w:bottom w:val="single" w:sz="4" w:space="0" w:color="auto"/>
              <w:right w:val="single" w:sz="4" w:space="0" w:color="auto"/>
            </w:tcBorders>
            <w:vAlign w:val="center"/>
          </w:tcPr>
          <w:p w14:paraId="69A26EF9" w14:textId="77777777" w:rsidR="002E1086" w:rsidRPr="00581A19" w:rsidRDefault="002E1086" w:rsidP="00740AFF">
            <w:pPr>
              <w:autoSpaceDE w:val="0"/>
              <w:autoSpaceDN w:val="0"/>
              <w:adjustRightInd w:val="0"/>
              <w:jc w:val="both"/>
              <w:rPr>
                <w:rFonts w:ascii="Arial" w:hAnsi="Arial" w:cs="Arial"/>
                <w:color w:val="000000"/>
                <w:sz w:val="20"/>
                <w:szCs w:val="20"/>
                <w:lang w:val="en-US"/>
              </w:rPr>
            </w:pPr>
            <w:r w:rsidRPr="00581A19">
              <w:rPr>
                <w:rFonts w:ascii="Arial" w:hAnsi="Arial" w:cs="Arial"/>
                <w:color w:val="000000"/>
                <w:sz w:val="20"/>
                <w:szCs w:val="20"/>
              </w:rPr>
              <w:t xml:space="preserve">Teatroterapia: definizione, finalità ed ambiti d’intervento. Modelli e Tecniche di conduzione. </w:t>
            </w:r>
            <w:proofErr w:type="spellStart"/>
            <w:r w:rsidRPr="00581A19">
              <w:rPr>
                <w:rFonts w:ascii="Arial" w:hAnsi="Arial" w:cs="Arial"/>
                <w:color w:val="000000"/>
                <w:sz w:val="20"/>
                <w:szCs w:val="20"/>
                <w:lang w:val="en-US"/>
              </w:rPr>
              <w:t>Mimesi</w:t>
            </w:r>
            <w:proofErr w:type="spellEnd"/>
            <w:r w:rsidRPr="00581A19">
              <w:rPr>
                <w:rFonts w:ascii="Arial" w:hAnsi="Arial" w:cs="Arial"/>
                <w:color w:val="000000"/>
                <w:sz w:val="20"/>
                <w:szCs w:val="20"/>
                <w:lang w:val="en-US"/>
              </w:rPr>
              <w:t xml:space="preserve">, </w:t>
            </w:r>
            <w:proofErr w:type="spellStart"/>
            <w:r w:rsidRPr="00581A19">
              <w:rPr>
                <w:rFonts w:ascii="Arial" w:hAnsi="Arial" w:cs="Arial"/>
                <w:color w:val="000000"/>
                <w:sz w:val="20"/>
                <w:szCs w:val="20"/>
                <w:lang w:val="en-US"/>
              </w:rPr>
              <w:t>azione</w:t>
            </w:r>
            <w:proofErr w:type="spellEnd"/>
            <w:r w:rsidRPr="00581A19">
              <w:rPr>
                <w:rFonts w:ascii="Arial" w:hAnsi="Arial" w:cs="Arial"/>
                <w:color w:val="000000"/>
                <w:sz w:val="20"/>
                <w:szCs w:val="20"/>
                <w:lang w:val="en-US"/>
              </w:rPr>
              <w:t xml:space="preserve">, </w:t>
            </w:r>
            <w:proofErr w:type="spellStart"/>
            <w:r w:rsidRPr="00581A19">
              <w:rPr>
                <w:rFonts w:ascii="Arial" w:hAnsi="Arial" w:cs="Arial"/>
                <w:color w:val="000000"/>
                <w:sz w:val="20"/>
                <w:szCs w:val="20"/>
                <w:lang w:val="en-US"/>
              </w:rPr>
              <w:t>parola</w:t>
            </w:r>
            <w:proofErr w:type="spellEnd"/>
            <w:r w:rsidRPr="00581A19">
              <w:rPr>
                <w:rFonts w:ascii="Arial" w:hAnsi="Arial" w:cs="Arial"/>
                <w:color w:val="000000"/>
                <w:sz w:val="20"/>
                <w:szCs w:val="20"/>
                <w:lang w:val="en-US"/>
              </w:rPr>
              <w:t xml:space="preserve"> - Theatre therapy: definition, aims and fields of intervention. Mimesis, action, word</w:t>
            </w:r>
          </w:p>
          <w:p w14:paraId="3942CDD0" w14:textId="77777777" w:rsidR="002E1086" w:rsidRPr="00581A19" w:rsidRDefault="00B425F5" w:rsidP="00740AFF">
            <w:pPr>
              <w:autoSpaceDE w:val="0"/>
              <w:autoSpaceDN w:val="0"/>
              <w:adjustRightInd w:val="0"/>
              <w:jc w:val="both"/>
              <w:rPr>
                <w:rFonts w:ascii="Arial" w:hAnsi="Arial" w:cs="Arial"/>
                <w:color w:val="000000"/>
                <w:sz w:val="20"/>
                <w:szCs w:val="20"/>
              </w:rPr>
            </w:pPr>
            <w:r w:rsidRPr="00581A19">
              <w:rPr>
                <w:rFonts w:ascii="Arial" w:hAnsi="Arial" w:cs="Arial"/>
                <w:color w:val="000000"/>
                <w:sz w:val="20"/>
                <w:szCs w:val="20"/>
              </w:rPr>
              <w:t>Bando</w:t>
            </w:r>
          </w:p>
        </w:tc>
        <w:tc>
          <w:tcPr>
            <w:tcW w:w="1689" w:type="dxa"/>
            <w:tcBorders>
              <w:top w:val="single" w:sz="4" w:space="0" w:color="auto"/>
              <w:left w:val="single" w:sz="4" w:space="0" w:color="auto"/>
              <w:bottom w:val="single" w:sz="4" w:space="0" w:color="auto"/>
              <w:right w:val="single" w:sz="4" w:space="0" w:color="auto"/>
            </w:tcBorders>
            <w:vAlign w:val="center"/>
          </w:tcPr>
          <w:p w14:paraId="3A96FDDC" w14:textId="77777777" w:rsidR="002E1086" w:rsidRPr="00581A19" w:rsidRDefault="002E1086"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(M-PSI/01)</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E643A39" w14:textId="77777777" w:rsidR="002E1086" w:rsidRPr="00581A19" w:rsidRDefault="002E1086"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641038" w14:textId="77777777" w:rsidR="002E1086" w:rsidRPr="00581A19" w:rsidRDefault="002E1086"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24</w:t>
            </w:r>
          </w:p>
        </w:tc>
        <w:tc>
          <w:tcPr>
            <w:tcW w:w="2124" w:type="dxa"/>
            <w:tcBorders>
              <w:top w:val="single" w:sz="4" w:space="0" w:color="auto"/>
              <w:left w:val="single" w:sz="4" w:space="0" w:color="auto"/>
              <w:bottom w:val="single" w:sz="4" w:space="0" w:color="auto"/>
              <w:right w:val="single" w:sz="4" w:space="0" w:color="auto"/>
            </w:tcBorders>
          </w:tcPr>
          <w:p w14:paraId="1A81F0B1" w14:textId="77777777" w:rsidR="002E1086" w:rsidRPr="00581A19" w:rsidRDefault="002E1086" w:rsidP="00740AFF">
            <w:pPr>
              <w:autoSpaceDE w:val="0"/>
              <w:autoSpaceDN w:val="0"/>
              <w:adjustRightInd w:val="0"/>
              <w:jc w:val="center"/>
              <w:rPr>
                <w:rFonts w:ascii="Arial" w:hAnsi="Arial" w:cs="Arial"/>
                <w:color w:val="000000"/>
                <w:sz w:val="20"/>
                <w:szCs w:val="20"/>
              </w:rPr>
            </w:pPr>
          </w:p>
          <w:p w14:paraId="717AAFBA" w14:textId="77777777" w:rsidR="002E1086" w:rsidRPr="00581A19" w:rsidRDefault="002E1086" w:rsidP="00740AFF">
            <w:pPr>
              <w:autoSpaceDE w:val="0"/>
              <w:autoSpaceDN w:val="0"/>
              <w:adjustRightInd w:val="0"/>
              <w:jc w:val="center"/>
              <w:rPr>
                <w:rFonts w:ascii="Arial" w:hAnsi="Arial" w:cs="Arial"/>
                <w:color w:val="000000"/>
                <w:sz w:val="20"/>
                <w:szCs w:val="20"/>
              </w:rPr>
            </w:pPr>
          </w:p>
          <w:p w14:paraId="56EE48EE" w14:textId="77777777" w:rsidR="002E1086" w:rsidRPr="00581A19" w:rsidRDefault="002E1086" w:rsidP="00740AFF">
            <w:pPr>
              <w:autoSpaceDE w:val="0"/>
              <w:autoSpaceDN w:val="0"/>
              <w:adjustRightInd w:val="0"/>
              <w:jc w:val="center"/>
              <w:rPr>
                <w:rFonts w:ascii="Arial" w:hAnsi="Arial" w:cs="Arial"/>
                <w:color w:val="000000"/>
                <w:sz w:val="20"/>
                <w:szCs w:val="20"/>
              </w:rPr>
            </w:pPr>
          </w:p>
          <w:p w14:paraId="2908EB2C" w14:textId="77777777" w:rsidR="002E1086" w:rsidRPr="00581A19" w:rsidRDefault="002E1086" w:rsidP="00740AFF">
            <w:pPr>
              <w:autoSpaceDE w:val="0"/>
              <w:autoSpaceDN w:val="0"/>
              <w:adjustRightInd w:val="0"/>
              <w:jc w:val="center"/>
              <w:rPr>
                <w:rFonts w:ascii="Arial" w:hAnsi="Arial" w:cs="Arial"/>
                <w:color w:val="000000"/>
                <w:sz w:val="20"/>
                <w:szCs w:val="20"/>
              </w:rPr>
            </w:pPr>
          </w:p>
          <w:p w14:paraId="7ADAEEE4" w14:textId="77777777" w:rsidR="002E1086" w:rsidRPr="00581A19" w:rsidRDefault="002E1086" w:rsidP="00740AFF">
            <w:pPr>
              <w:autoSpaceDE w:val="0"/>
              <w:autoSpaceDN w:val="0"/>
              <w:adjustRightInd w:val="0"/>
              <w:jc w:val="center"/>
              <w:rPr>
                <w:rFonts w:ascii="Arial" w:hAnsi="Arial" w:cs="Arial"/>
                <w:color w:val="000000"/>
                <w:sz w:val="20"/>
                <w:szCs w:val="20"/>
                <w:highlight w:val="green"/>
              </w:rPr>
            </w:pPr>
            <w:r w:rsidRPr="00581A19">
              <w:rPr>
                <w:rFonts w:ascii="Arial" w:hAnsi="Arial" w:cs="Arial"/>
                <w:color w:val="000000"/>
                <w:sz w:val="20"/>
                <w:szCs w:val="20"/>
              </w:rPr>
              <w:t>Laboratorio</w:t>
            </w:r>
          </w:p>
        </w:tc>
        <w:tc>
          <w:tcPr>
            <w:tcW w:w="994" w:type="dxa"/>
            <w:tcBorders>
              <w:top w:val="single" w:sz="4" w:space="0" w:color="auto"/>
              <w:left w:val="single" w:sz="4" w:space="0" w:color="auto"/>
              <w:bottom w:val="single" w:sz="4" w:space="0" w:color="auto"/>
              <w:right w:val="single" w:sz="4" w:space="0" w:color="auto"/>
            </w:tcBorders>
            <w:vAlign w:val="center"/>
          </w:tcPr>
          <w:p w14:paraId="121FD38A" w14:textId="77777777" w:rsidR="002E1086" w:rsidRPr="00581A19" w:rsidRDefault="002E1086" w:rsidP="00740AFF">
            <w:pPr>
              <w:autoSpaceDE w:val="0"/>
              <w:autoSpaceDN w:val="0"/>
              <w:adjustRightInd w:val="0"/>
              <w:jc w:val="center"/>
              <w:rPr>
                <w:rFonts w:ascii="Arial" w:hAnsi="Arial" w:cs="Arial"/>
                <w:color w:val="000000"/>
                <w:sz w:val="20"/>
                <w:szCs w:val="20"/>
              </w:rPr>
            </w:pPr>
          </w:p>
          <w:p w14:paraId="4F7DA30D" w14:textId="77777777" w:rsidR="002E1086" w:rsidRPr="00581A19" w:rsidRDefault="002E1086" w:rsidP="00740AFF">
            <w:pPr>
              <w:autoSpaceDE w:val="0"/>
              <w:autoSpaceDN w:val="0"/>
              <w:adjustRightInd w:val="0"/>
              <w:jc w:val="center"/>
              <w:rPr>
                <w:rFonts w:ascii="Arial" w:hAnsi="Arial" w:cs="Arial"/>
                <w:color w:val="000000"/>
                <w:sz w:val="20"/>
                <w:szCs w:val="20"/>
                <w:highlight w:val="green"/>
              </w:rPr>
            </w:pPr>
            <w:r w:rsidRPr="00581A19">
              <w:rPr>
                <w:rFonts w:ascii="Arial" w:hAnsi="Arial" w:cs="Arial"/>
                <w:color w:val="000000"/>
                <w:sz w:val="20"/>
                <w:szCs w:val="20"/>
              </w:rPr>
              <w:t>Italiano</w:t>
            </w:r>
          </w:p>
        </w:tc>
      </w:tr>
      <w:tr w:rsidR="002E1086" w:rsidRPr="00145EBF" w14:paraId="200B66AA" w14:textId="77777777" w:rsidTr="00740AFF">
        <w:trPr>
          <w:jc w:val="center"/>
        </w:trPr>
        <w:tc>
          <w:tcPr>
            <w:tcW w:w="3497" w:type="dxa"/>
            <w:tcBorders>
              <w:top w:val="single" w:sz="4" w:space="0" w:color="auto"/>
              <w:left w:val="single" w:sz="4" w:space="0" w:color="auto"/>
              <w:bottom w:val="single" w:sz="4" w:space="0" w:color="auto"/>
              <w:right w:val="single" w:sz="4" w:space="0" w:color="auto"/>
            </w:tcBorders>
            <w:vAlign w:val="center"/>
          </w:tcPr>
          <w:p w14:paraId="4237CB2B" w14:textId="77777777" w:rsidR="002E1086" w:rsidRPr="00581A19" w:rsidRDefault="002E1086" w:rsidP="00740AFF">
            <w:pPr>
              <w:tabs>
                <w:tab w:val="left" w:pos="0"/>
              </w:tabs>
              <w:rPr>
                <w:rFonts w:ascii="Arial" w:hAnsi="Arial" w:cs="Arial"/>
                <w:color w:val="000000"/>
                <w:sz w:val="20"/>
                <w:szCs w:val="20"/>
              </w:rPr>
            </w:pPr>
            <w:r w:rsidRPr="00581A19">
              <w:rPr>
                <w:rFonts w:ascii="Arial" w:hAnsi="Arial" w:cs="Arial"/>
                <w:color w:val="000000"/>
                <w:sz w:val="20"/>
                <w:szCs w:val="20"/>
              </w:rPr>
              <w:t>Teatroterapia e espressione corporea</w:t>
            </w:r>
          </w:p>
          <w:p w14:paraId="550806EC" w14:textId="77777777" w:rsidR="002E1086" w:rsidRPr="00581A19" w:rsidRDefault="00B425F5" w:rsidP="00740AFF">
            <w:pPr>
              <w:tabs>
                <w:tab w:val="left" w:pos="0"/>
              </w:tabs>
              <w:rPr>
                <w:rFonts w:ascii="Arial" w:hAnsi="Arial" w:cs="Arial"/>
                <w:color w:val="000000"/>
                <w:sz w:val="20"/>
                <w:szCs w:val="20"/>
              </w:rPr>
            </w:pPr>
            <w:r w:rsidRPr="00581A19">
              <w:rPr>
                <w:rFonts w:ascii="Arial" w:hAnsi="Arial" w:cs="Arial"/>
                <w:color w:val="000000"/>
                <w:sz w:val="20"/>
                <w:szCs w:val="20"/>
              </w:rPr>
              <w:t>Bando</w:t>
            </w:r>
          </w:p>
        </w:tc>
        <w:tc>
          <w:tcPr>
            <w:tcW w:w="1689" w:type="dxa"/>
            <w:tcBorders>
              <w:top w:val="single" w:sz="4" w:space="0" w:color="auto"/>
              <w:left w:val="single" w:sz="4" w:space="0" w:color="auto"/>
              <w:bottom w:val="single" w:sz="4" w:space="0" w:color="auto"/>
              <w:right w:val="single" w:sz="4" w:space="0" w:color="auto"/>
            </w:tcBorders>
            <w:vAlign w:val="center"/>
          </w:tcPr>
          <w:p w14:paraId="073477F2" w14:textId="77777777" w:rsidR="002E1086" w:rsidRPr="00581A19" w:rsidRDefault="002E1086"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w:t>
            </w:r>
            <w:bookmarkStart w:id="2" w:name="OLE_LINK50"/>
            <w:bookmarkStart w:id="3" w:name="OLE_LINK49"/>
            <w:r w:rsidRPr="00581A19">
              <w:rPr>
                <w:rFonts w:ascii="Arial" w:hAnsi="Arial" w:cs="Arial"/>
                <w:color w:val="000000"/>
                <w:sz w:val="20"/>
                <w:szCs w:val="20"/>
              </w:rPr>
              <w:t>M-EDF/01)</w:t>
            </w:r>
            <w:bookmarkEnd w:id="2"/>
            <w:bookmarkEnd w:id="3"/>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5A9DB5E7" w14:textId="77777777" w:rsidR="002E1086" w:rsidRPr="00581A19" w:rsidRDefault="002E1086"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548D516" w14:textId="77777777" w:rsidR="002E1086" w:rsidRPr="00581A19" w:rsidRDefault="002E1086"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24</w:t>
            </w:r>
          </w:p>
        </w:tc>
        <w:tc>
          <w:tcPr>
            <w:tcW w:w="2124" w:type="dxa"/>
            <w:tcBorders>
              <w:top w:val="single" w:sz="4" w:space="0" w:color="auto"/>
              <w:left w:val="single" w:sz="4" w:space="0" w:color="auto"/>
              <w:bottom w:val="single" w:sz="4" w:space="0" w:color="auto"/>
              <w:right w:val="single" w:sz="4" w:space="0" w:color="auto"/>
            </w:tcBorders>
          </w:tcPr>
          <w:p w14:paraId="1FE2DD96" w14:textId="77777777" w:rsidR="002E1086" w:rsidRPr="00581A19" w:rsidRDefault="002E1086" w:rsidP="00740AFF">
            <w:pPr>
              <w:autoSpaceDE w:val="0"/>
              <w:autoSpaceDN w:val="0"/>
              <w:adjustRightInd w:val="0"/>
              <w:jc w:val="center"/>
              <w:rPr>
                <w:rFonts w:ascii="Arial" w:hAnsi="Arial" w:cs="Arial"/>
                <w:color w:val="000000"/>
                <w:sz w:val="20"/>
                <w:szCs w:val="20"/>
              </w:rPr>
            </w:pPr>
          </w:p>
          <w:p w14:paraId="507B081B" w14:textId="77777777" w:rsidR="002E1086" w:rsidRPr="00581A19" w:rsidRDefault="002E1086" w:rsidP="00740AFF">
            <w:pPr>
              <w:autoSpaceDE w:val="0"/>
              <w:autoSpaceDN w:val="0"/>
              <w:adjustRightInd w:val="0"/>
              <w:jc w:val="center"/>
              <w:rPr>
                <w:rFonts w:ascii="Arial" w:hAnsi="Arial" w:cs="Arial"/>
                <w:color w:val="000000"/>
                <w:sz w:val="20"/>
                <w:szCs w:val="20"/>
                <w:highlight w:val="green"/>
              </w:rPr>
            </w:pPr>
            <w:r w:rsidRPr="00581A19">
              <w:rPr>
                <w:rFonts w:ascii="Arial" w:hAnsi="Arial" w:cs="Arial"/>
                <w:color w:val="000000"/>
                <w:sz w:val="20"/>
                <w:szCs w:val="20"/>
              </w:rPr>
              <w:t>Laboratorio</w:t>
            </w:r>
          </w:p>
        </w:tc>
        <w:tc>
          <w:tcPr>
            <w:tcW w:w="994" w:type="dxa"/>
            <w:tcBorders>
              <w:top w:val="single" w:sz="4" w:space="0" w:color="auto"/>
              <w:left w:val="single" w:sz="4" w:space="0" w:color="auto"/>
              <w:bottom w:val="single" w:sz="4" w:space="0" w:color="auto"/>
              <w:right w:val="single" w:sz="4" w:space="0" w:color="auto"/>
            </w:tcBorders>
            <w:vAlign w:val="center"/>
          </w:tcPr>
          <w:p w14:paraId="7ED816FA" w14:textId="77777777" w:rsidR="002E1086" w:rsidRPr="00581A19" w:rsidRDefault="002E1086" w:rsidP="00740AFF">
            <w:pPr>
              <w:autoSpaceDE w:val="0"/>
              <w:autoSpaceDN w:val="0"/>
              <w:adjustRightInd w:val="0"/>
              <w:jc w:val="center"/>
              <w:rPr>
                <w:rFonts w:ascii="Arial" w:hAnsi="Arial" w:cs="Arial"/>
                <w:color w:val="000000"/>
                <w:sz w:val="20"/>
                <w:szCs w:val="20"/>
                <w:highlight w:val="green"/>
              </w:rPr>
            </w:pPr>
            <w:r w:rsidRPr="00581A19">
              <w:rPr>
                <w:rFonts w:ascii="Arial" w:hAnsi="Arial" w:cs="Arial"/>
                <w:color w:val="000000"/>
                <w:sz w:val="20"/>
                <w:szCs w:val="20"/>
              </w:rPr>
              <w:t>Italiano</w:t>
            </w:r>
          </w:p>
        </w:tc>
      </w:tr>
      <w:tr w:rsidR="002E1086" w:rsidRPr="00145EBF" w14:paraId="485BB403" w14:textId="77777777" w:rsidTr="00740AFF">
        <w:trPr>
          <w:jc w:val="center"/>
        </w:trPr>
        <w:tc>
          <w:tcPr>
            <w:tcW w:w="3497" w:type="dxa"/>
            <w:tcBorders>
              <w:top w:val="single" w:sz="4" w:space="0" w:color="auto"/>
              <w:left w:val="single" w:sz="4" w:space="0" w:color="auto"/>
              <w:bottom w:val="single" w:sz="4" w:space="0" w:color="auto"/>
              <w:right w:val="single" w:sz="4" w:space="0" w:color="auto"/>
            </w:tcBorders>
            <w:vAlign w:val="center"/>
          </w:tcPr>
          <w:p w14:paraId="7CFBF8CC" w14:textId="77777777" w:rsidR="002E1086" w:rsidRPr="00581A19" w:rsidRDefault="002E1086" w:rsidP="00740AFF">
            <w:pPr>
              <w:tabs>
                <w:tab w:val="left" w:pos="0"/>
              </w:tabs>
              <w:rPr>
                <w:rFonts w:ascii="Arial" w:hAnsi="Arial" w:cs="Arial"/>
                <w:color w:val="000000"/>
                <w:sz w:val="20"/>
                <w:szCs w:val="20"/>
                <w:lang w:val="en-US"/>
              </w:rPr>
            </w:pPr>
            <w:proofErr w:type="spellStart"/>
            <w:r w:rsidRPr="00581A19">
              <w:rPr>
                <w:rFonts w:ascii="Arial" w:hAnsi="Arial" w:cs="Arial"/>
                <w:color w:val="000000"/>
                <w:sz w:val="20"/>
                <w:szCs w:val="20"/>
                <w:lang w:val="en-US"/>
              </w:rPr>
              <w:t>Comicoterapia</w:t>
            </w:r>
            <w:proofErr w:type="spellEnd"/>
            <w:r w:rsidRPr="00581A19">
              <w:rPr>
                <w:rFonts w:ascii="Arial" w:hAnsi="Arial" w:cs="Arial"/>
                <w:color w:val="000000"/>
                <w:sz w:val="20"/>
                <w:szCs w:val="20"/>
                <w:lang w:val="en-US"/>
              </w:rPr>
              <w:t xml:space="preserve"> e </w:t>
            </w:r>
            <w:proofErr w:type="spellStart"/>
            <w:r w:rsidRPr="00581A19">
              <w:rPr>
                <w:rFonts w:ascii="Arial" w:hAnsi="Arial" w:cs="Arial"/>
                <w:color w:val="000000"/>
                <w:sz w:val="20"/>
                <w:szCs w:val="20"/>
                <w:lang w:val="en-US"/>
              </w:rPr>
              <w:t>Arte</w:t>
            </w:r>
            <w:proofErr w:type="spellEnd"/>
            <w:r w:rsidRPr="00581A19">
              <w:rPr>
                <w:rFonts w:ascii="Arial" w:hAnsi="Arial" w:cs="Arial"/>
                <w:color w:val="000000"/>
                <w:sz w:val="20"/>
                <w:szCs w:val="20"/>
                <w:lang w:val="en-US"/>
              </w:rPr>
              <w:t xml:space="preserve"> del Clown – Laughter therapy and clown art</w:t>
            </w:r>
          </w:p>
          <w:p w14:paraId="7A339544" w14:textId="77777777" w:rsidR="002E1086" w:rsidRPr="00581A19" w:rsidRDefault="00B425F5" w:rsidP="00740AFF">
            <w:pPr>
              <w:tabs>
                <w:tab w:val="left" w:pos="0"/>
              </w:tabs>
              <w:rPr>
                <w:rFonts w:ascii="Arial" w:hAnsi="Arial" w:cs="Arial"/>
                <w:color w:val="000000"/>
                <w:sz w:val="20"/>
                <w:szCs w:val="20"/>
              </w:rPr>
            </w:pPr>
            <w:r w:rsidRPr="00581A19">
              <w:rPr>
                <w:rFonts w:ascii="Arial" w:hAnsi="Arial" w:cs="Arial"/>
                <w:color w:val="000000"/>
                <w:sz w:val="20"/>
                <w:szCs w:val="20"/>
              </w:rPr>
              <w:t>Bando</w:t>
            </w:r>
          </w:p>
        </w:tc>
        <w:tc>
          <w:tcPr>
            <w:tcW w:w="1689" w:type="dxa"/>
            <w:tcBorders>
              <w:top w:val="single" w:sz="4" w:space="0" w:color="auto"/>
              <w:left w:val="single" w:sz="4" w:space="0" w:color="auto"/>
              <w:bottom w:val="single" w:sz="4" w:space="0" w:color="auto"/>
              <w:right w:val="single" w:sz="4" w:space="0" w:color="auto"/>
            </w:tcBorders>
            <w:vAlign w:val="center"/>
          </w:tcPr>
          <w:p w14:paraId="58064E3E" w14:textId="77777777" w:rsidR="002E1086" w:rsidRPr="00581A19" w:rsidRDefault="002E1086" w:rsidP="00740AFF">
            <w:pPr>
              <w:autoSpaceDE w:val="0"/>
              <w:autoSpaceDN w:val="0"/>
              <w:adjustRightInd w:val="0"/>
              <w:jc w:val="center"/>
              <w:rPr>
                <w:rFonts w:ascii="Arial" w:hAnsi="Arial" w:cs="Arial"/>
                <w:color w:val="000000"/>
                <w:sz w:val="20"/>
                <w:szCs w:val="20"/>
                <w:lang w:val="en-US"/>
              </w:rPr>
            </w:pPr>
            <w:r w:rsidRPr="00581A19">
              <w:rPr>
                <w:rFonts w:ascii="Arial" w:hAnsi="Arial" w:cs="Arial"/>
                <w:color w:val="000000"/>
                <w:sz w:val="20"/>
                <w:szCs w:val="20"/>
                <w:lang w:val="en-US"/>
              </w:rPr>
              <w:t>(M-PED/01/</w:t>
            </w:r>
          </w:p>
          <w:p w14:paraId="22E6D274" w14:textId="77777777" w:rsidR="002E1086" w:rsidRPr="00581A19" w:rsidRDefault="002E1086" w:rsidP="00740AFF">
            <w:pPr>
              <w:autoSpaceDE w:val="0"/>
              <w:autoSpaceDN w:val="0"/>
              <w:adjustRightInd w:val="0"/>
              <w:jc w:val="center"/>
              <w:rPr>
                <w:rFonts w:ascii="Arial" w:hAnsi="Arial" w:cs="Arial"/>
                <w:color w:val="000000"/>
                <w:sz w:val="20"/>
                <w:szCs w:val="20"/>
                <w:lang w:val="en-US"/>
              </w:rPr>
            </w:pPr>
            <w:r w:rsidRPr="00581A19">
              <w:rPr>
                <w:rFonts w:ascii="Arial" w:hAnsi="Arial" w:cs="Arial"/>
                <w:color w:val="000000"/>
                <w:sz w:val="20"/>
                <w:szCs w:val="20"/>
                <w:lang w:val="en-US"/>
              </w:rPr>
              <w:t>M-PSI/01/</w:t>
            </w:r>
          </w:p>
          <w:p w14:paraId="052D5423" w14:textId="77777777" w:rsidR="002E1086" w:rsidRPr="00581A19" w:rsidRDefault="002E1086" w:rsidP="00740AFF">
            <w:pPr>
              <w:autoSpaceDE w:val="0"/>
              <w:autoSpaceDN w:val="0"/>
              <w:adjustRightInd w:val="0"/>
              <w:jc w:val="center"/>
              <w:rPr>
                <w:rFonts w:ascii="Arial" w:hAnsi="Arial" w:cs="Arial"/>
                <w:color w:val="000000"/>
                <w:sz w:val="20"/>
                <w:szCs w:val="20"/>
                <w:lang w:val="en-US"/>
              </w:rPr>
            </w:pPr>
            <w:r w:rsidRPr="00581A19">
              <w:rPr>
                <w:rFonts w:ascii="Arial" w:hAnsi="Arial" w:cs="Arial"/>
                <w:color w:val="000000"/>
                <w:sz w:val="20"/>
                <w:szCs w:val="20"/>
                <w:lang w:val="en-US"/>
              </w:rPr>
              <w:t>L-ART/05 )</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1BC03362" w14:textId="77777777" w:rsidR="002E1086" w:rsidRPr="00581A19" w:rsidRDefault="006542FF"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84F838" w14:textId="77777777" w:rsidR="002E1086" w:rsidRPr="00581A19" w:rsidRDefault="006542FF"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24</w:t>
            </w:r>
          </w:p>
        </w:tc>
        <w:tc>
          <w:tcPr>
            <w:tcW w:w="2124" w:type="dxa"/>
            <w:tcBorders>
              <w:top w:val="single" w:sz="4" w:space="0" w:color="auto"/>
              <w:left w:val="single" w:sz="4" w:space="0" w:color="auto"/>
              <w:bottom w:val="single" w:sz="4" w:space="0" w:color="auto"/>
              <w:right w:val="single" w:sz="4" w:space="0" w:color="auto"/>
            </w:tcBorders>
          </w:tcPr>
          <w:p w14:paraId="27357532" w14:textId="77777777" w:rsidR="002E1086" w:rsidRPr="00581A19" w:rsidRDefault="002E1086" w:rsidP="00740AFF">
            <w:pPr>
              <w:autoSpaceDE w:val="0"/>
              <w:autoSpaceDN w:val="0"/>
              <w:adjustRightInd w:val="0"/>
              <w:jc w:val="center"/>
              <w:rPr>
                <w:rFonts w:ascii="Arial" w:hAnsi="Arial" w:cs="Arial"/>
                <w:color w:val="000000"/>
                <w:sz w:val="20"/>
                <w:szCs w:val="20"/>
              </w:rPr>
            </w:pPr>
          </w:p>
          <w:p w14:paraId="0C99207F" w14:textId="77777777" w:rsidR="002E1086" w:rsidRPr="00581A19" w:rsidRDefault="002E1086" w:rsidP="00740AFF">
            <w:pPr>
              <w:autoSpaceDE w:val="0"/>
              <w:autoSpaceDN w:val="0"/>
              <w:adjustRightInd w:val="0"/>
              <w:jc w:val="center"/>
              <w:rPr>
                <w:rFonts w:ascii="Arial" w:hAnsi="Arial" w:cs="Arial"/>
                <w:color w:val="000000"/>
                <w:sz w:val="20"/>
                <w:szCs w:val="20"/>
                <w:highlight w:val="green"/>
              </w:rPr>
            </w:pPr>
            <w:r w:rsidRPr="00581A19">
              <w:rPr>
                <w:rFonts w:ascii="Arial" w:hAnsi="Arial" w:cs="Arial"/>
                <w:color w:val="000000"/>
                <w:sz w:val="20"/>
                <w:szCs w:val="20"/>
              </w:rPr>
              <w:t>Laboratorio</w:t>
            </w:r>
          </w:p>
        </w:tc>
        <w:tc>
          <w:tcPr>
            <w:tcW w:w="994" w:type="dxa"/>
            <w:tcBorders>
              <w:top w:val="single" w:sz="4" w:space="0" w:color="auto"/>
              <w:left w:val="single" w:sz="4" w:space="0" w:color="auto"/>
              <w:bottom w:val="single" w:sz="4" w:space="0" w:color="auto"/>
              <w:right w:val="single" w:sz="4" w:space="0" w:color="auto"/>
            </w:tcBorders>
            <w:vAlign w:val="center"/>
          </w:tcPr>
          <w:p w14:paraId="6EFA4F35" w14:textId="77777777" w:rsidR="002E1086" w:rsidRPr="00581A19" w:rsidRDefault="002E1086" w:rsidP="00740AFF">
            <w:pPr>
              <w:autoSpaceDE w:val="0"/>
              <w:autoSpaceDN w:val="0"/>
              <w:adjustRightInd w:val="0"/>
              <w:jc w:val="center"/>
              <w:rPr>
                <w:rFonts w:ascii="Arial" w:hAnsi="Arial" w:cs="Arial"/>
                <w:color w:val="000000"/>
                <w:sz w:val="20"/>
                <w:szCs w:val="20"/>
                <w:highlight w:val="green"/>
              </w:rPr>
            </w:pPr>
            <w:r w:rsidRPr="00581A19">
              <w:rPr>
                <w:rFonts w:ascii="Arial" w:hAnsi="Arial" w:cs="Arial"/>
                <w:color w:val="000000"/>
                <w:sz w:val="20"/>
                <w:szCs w:val="20"/>
              </w:rPr>
              <w:t>Italiano</w:t>
            </w:r>
          </w:p>
        </w:tc>
      </w:tr>
      <w:tr w:rsidR="002E1086" w:rsidRPr="00145EBF" w14:paraId="00878A9E" w14:textId="77777777" w:rsidTr="00740AFF">
        <w:trPr>
          <w:jc w:val="center"/>
        </w:trPr>
        <w:tc>
          <w:tcPr>
            <w:tcW w:w="3497" w:type="dxa"/>
            <w:tcBorders>
              <w:top w:val="single" w:sz="4" w:space="0" w:color="auto"/>
              <w:left w:val="single" w:sz="4" w:space="0" w:color="auto"/>
              <w:bottom w:val="single" w:sz="4" w:space="0" w:color="auto"/>
              <w:right w:val="single" w:sz="4" w:space="0" w:color="auto"/>
            </w:tcBorders>
            <w:vAlign w:val="center"/>
          </w:tcPr>
          <w:p w14:paraId="0237869B" w14:textId="77777777" w:rsidR="002E1086" w:rsidRPr="00581A19" w:rsidRDefault="006542FF" w:rsidP="00740AFF">
            <w:pPr>
              <w:autoSpaceDE w:val="0"/>
              <w:autoSpaceDN w:val="0"/>
              <w:adjustRightInd w:val="0"/>
              <w:rPr>
                <w:rFonts w:ascii="Arial" w:hAnsi="Arial" w:cs="Arial"/>
                <w:color w:val="000000"/>
                <w:sz w:val="20"/>
                <w:szCs w:val="20"/>
              </w:rPr>
            </w:pPr>
            <w:r w:rsidRPr="00581A19">
              <w:rPr>
                <w:rFonts w:ascii="Arial" w:hAnsi="Arial" w:cs="Arial"/>
                <w:color w:val="000000"/>
                <w:sz w:val="20"/>
                <w:szCs w:val="20"/>
              </w:rPr>
              <w:t>Arti grafico-plastiche</w:t>
            </w:r>
            <w:r w:rsidR="002E1086" w:rsidRPr="00581A19">
              <w:rPr>
                <w:rFonts w:ascii="Arial" w:hAnsi="Arial" w:cs="Arial"/>
                <w:color w:val="000000"/>
                <w:sz w:val="20"/>
                <w:szCs w:val="20"/>
              </w:rPr>
              <w:t>: definizioni e sue principali aree di intervento</w:t>
            </w:r>
            <w:r w:rsidRPr="00581A19">
              <w:rPr>
                <w:rFonts w:ascii="Arial" w:hAnsi="Arial" w:cs="Arial"/>
                <w:color w:val="000000"/>
                <w:sz w:val="20"/>
                <w:szCs w:val="20"/>
              </w:rPr>
              <w:t xml:space="preserve"> 1</w:t>
            </w:r>
            <w:r w:rsidR="002E1086" w:rsidRPr="00581A19">
              <w:rPr>
                <w:rFonts w:ascii="Arial" w:hAnsi="Arial" w:cs="Arial"/>
                <w:color w:val="000000"/>
                <w:sz w:val="20"/>
                <w:szCs w:val="20"/>
              </w:rPr>
              <w:t xml:space="preserve">. – Graphic-Plastic- art: </w:t>
            </w:r>
            <w:proofErr w:type="spellStart"/>
            <w:r w:rsidR="002E1086" w:rsidRPr="00581A19">
              <w:rPr>
                <w:rFonts w:ascii="Arial" w:hAnsi="Arial" w:cs="Arial"/>
                <w:color w:val="000000"/>
                <w:sz w:val="20"/>
                <w:szCs w:val="20"/>
              </w:rPr>
              <w:t>definition</w:t>
            </w:r>
            <w:proofErr w:type="spellEnd"/>
            <w:r w:rsidR="002E1086" w:rsidRPr="00581A19">
              <w:rPr>
                <w:rFonts w:ascii="Arial" w:hAnsi="Arial" w:cs="Arial"/>
                <w:color w:val="000000"/>
                <w:sz w:val="20"/>
                <w:szCs w:val="20"/>
              </w:rPr>
              <w:t xml:space="preserve">, </w:t>
            </w:r>
            <w:proofErr w:type="spellStart"/>
            <w:r w:rsidR="002E1086" w:rsidRPr="00581A19">
              <w:rPr>
                <w:rFonts w:ascii="Arial" w:hAnsi="Arial" w:cs="Arial"/>
                <w:color w:val="000000"/>
                <w:sz w:val="20"/>
                <w:szCs w:val="20"/>
              </w:rPr>
              <w:t>aims</w:t>
            </w:r>
            <w:proofErr w:type="spellEnd"/>
            <w:r w:rsidR="002E1086" w:rsidRPr="00581A19">
              <w:rPr>
                <w:rFonts w:ascii="Arial" w:hAnsi="Arial" w:cs="Arial"/>
                <w:color w:val="000000"/>
                <w:sz w:val="20"/>
                <w:szCs w:val="20"/>
              </w:rPr>
              <w:t xml:space="preserve"> and fields of </w:t>
            </w:r>
            <w:proofErr w:type="spellStart"/>
            <w:r w:rsidR="002E1086" w:rsidRPr="00581A19">
              <w:rPr>
                <w:rFonts w:ascii="Arial" w:hAnsi="Arial" w:cs="Arial"/>
                <w:color w:val="000000"/>
                <w:sz w:val="20"/>
                <w:szCs w:val="20"/>
              </w:rPr>
              <w:t>intervention</w:t>
            </w:r>
            <w:proofErr w:type="spellEnd"/>
          </w:p>
          <w:p w14:paraId="625BA728" w14:textId="77777777" w:rsidR="002E1086" w:rsidRPr="00581A19" w:rsidRDefault="00B425F5" w:rsidP="00740AFF">
            <w:pPr>
              <w:tabs>
                <w:tab w:val="left" w:pos="0"/>
              </w:tabs>
              <w:rPr>
                <w:rFonts w:ascii="Arial" w:hAnsi="Arial" w:cs="Arial"/>
                <w:color w:val="000000"/>
                <w:sz w:val="20"/>
                <w:szCs w:val="20"/>
              </w:rPr>
            </w:pPr>
            <w:r w:rsidRPr="00581A19">
              <w:rPr>
                <w:rFonts w:ascii="Arial" w:hAnsi="Arial" w:cs="Arial"/>
                <w:color w:val="000000"/>
                <w:sz w:val="20"/>
                <w:szCs w:val="20"/>
              </w:rPr>
              <w:t>Bando</w:t>
            </w:r>
          </w:p>
        </w:tc>
        <w:tc>
          <w:tcPr>
            <w:tcW w:w="1689" w:type="dxa"/>
            <w:tcBorders>
              <w:top w:val="single" w:sz="4" w:space="0" w:color="auto"/>
              <w:left w:val="single" w:sz="4" w:space="0" w:color="auto"/>
              <w:bottom w:val="single" w:sz="4" w:space="0" w:color="auto"/>
              <w:right w:val="single" w:sz="4" w:space="0" w:color="auto"/>
            </w:tcBorders>
            <w:vAlign w:val="center"/>
          </w:tcPr>
          <w:p w14:paraId="61D0AD36" w14:textId="77777777" w:rsidR="002E1086" w:rsidRPr="00581A19" w:rsidRDefault="002E1086"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(ICAR/17)</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4DED8E9" w14:textId="77777777" w:rsidR="002E1086" w:rsidRPr="00581A19" w:rsidRDefault="002E0535"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FBC012" w14:textId="77777777" w:rsidR="002E1086" w:rsidRPr="00581A19" w:rsidRDefault="002E0535" w:rsidP="00740AFF">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24</w:t>
            </w:r>
          </w:p>
        </w:tc>
        <w:tc>
          <w:tcPr>
            <w:tcW w:w="2124" w:type="dxa"/>
            <w:tcBorders>
              <w:top w:val="single" w:sz="4" w:space="0" w:color="auto"/>
              <w:left w:val="single" w:sz="4" w:space="0" w:color="auto"/>
              <w:bottom w:val="single" w:sz="4" w:space="0" w:color="auto"/>
              <w:right w:val="single" w:sz="4" w:space="0" w:color="auto"/>
            </w:tcBorders>
          </w:tcPr>
          <w:p w14:paraId="07F023C8" w14:textId="77777777" w:rsidR="002E1086" w:rsidRPr="00581A19" w:rsidRDefault="002E1086" w:rsidP="00740AFF">
            <w:pPr>
              <w:autoSpaceDE w:val="0"/>
              <w:autoSpaceDN w:val="0"/>
              <w:adjustRightInd w:val="0"/>
              <w:jc w:val="center"/>
              <w:rPr>
                <w:rFonts w:ascii="Arial" w:hAnsi="Arial" w:cs="Arial"/>
                <w:color w:val="000000"/>
                <w:sz w:val="20"/>
                <w:szCs w:val="20"/>
              </w:rPr>
            </w:pPr>
          </w:p>
          <w:p w14:paraId="4BDB5498" w14:textId="77777777" w:rsidR="002E1086" w:rsidRPr="00581A19" w:rsidRDefault="002E1086" w:rsidP="00740AFF">
            <w:pPr>
              <w:autoSpaceDE w:val="0"/>
              <w:autoSpaceDN w:val="0"/>
              <w:adjustRightInd w:val="0"/>
              <w:jc w:val="center"/>
              <w:rPr>
                <w:rFonts w:ascii="Arial" w:hAnsi="Arial" w:cs="Arial"/>
                <w:color w:val="000000"/>
                <w:sz w:val="20"/>
                <w:szCs w:val="20"/>
              </w:rPr>
            </w:pPr>
          </w:p>
          <w:p w14:paraId="2EA9395B" w14:textId="77777777" w:rsidR="002E1086" w:rsidRPr="00581A19" w:rsidRDefault="002E1086" w:rsidP="00740AFF">
            <w:pPr>
              <w:autoSpaceDE w:val="0"/>
              <w:autoSpaceDN w:val="0"/>
              <w:adjustRightInd w:val="0"/>
              <w:jc w:val="center"/>
              <w:rPr>
                <w:rFonts w:ascii="Arial" w:hAnsi="Arial" w:cs="Arial"/>
                <w:color w:val="000000"/>
                <w:sz w:val="20"/>
                <w:szCs w:val="20"/>
                <w:highlight w:val="green"/>
              </w:rPr>
            </w:pPr>
            <w:r w:rsidRPr="00581A19">
              <w:rPr>
                <w:rFonts w:ascii="Arial" w:hAnsi="Arial" w:cs="Arial"/>
                <w:color w:val="000000"/>
                <w:sz w:val="20"/>
                <w:szCs w:val="20"/>
              </w:rPr>
              <w:t>Laboratorio</w:t>
            </w:r>
          </w:p>
        </w:tc>
        <w:tc>
          <w:tcPr>
            <w:tcW w:w="994" w:type="dxa"/>
            <w:tcBorders>
              <w:top w:val="single" w:sz="4" w:space="0" w:color="auto"/>
              <w:left w:val="single" w:sz="4" w:space="0" w:color="auto"/>
              <w:bottom w:val="single" w:sz="4" w:space="0" w:color="auto"/>
              <w:right w:val="single" w:sz="4" w:space="0" w:color="auto"/>
            </w:tcBorders>
            <w:vAlign w:val="center"/>
          </w:tcPr>
          <w:p w14:paraId="6C8D3DAA" w14:textId="77777777" w:rsidR="002E1086" w:rsidRPr="00581A19" w:rsidRDefault="002E1086" w:rsidP="00740AFF">
            <w:pPr>
              <w:autoSpaceDE w:val="0"/>
              <w:autoSpaceDN w:val="0"/>
              <w:adjustRightInd w:val="0"/>
              <w:jc w:val="center"/>
              <w:rPr>
                <w:rFonts w:ascii="Arial" w:hAnsi="Arial" w:cs="Arial"/>
                <w:color w:val="000000"/>
                <w:sz w:val="20"/>
                <w:szCs w:val="20"/>
                <w:highlight w:val="green"/>
              </w:rPr>
            </w:pPr>
            <w:r w:rsidRPr="00581A19">
              <w:rPr>
                <w:rFonts w:ascii="Arial" w:hAnsi="Arial" w:cs="Arial"/>
                <w:color w:val="000000"/>
                <w:sz w:val="20"/>
                <w:szCs w:val="20"/>
              </w:rPr>
              <w:t>Italiano</w:t>
            </w:r>
          </w:p>
        </w:tc>
      </w:tr>
      <w:tr w:rsidR="002E0535" w:rsidRPr="00145EBF" w14:paraId="45FEB8FB" w14:textId="77777777" w:rsidTr="00740AFF">
        <w:trPr>
          <w:jc w:val="center"/>
        </w:trPr>
        <w:tc>
          <w:tcPr>
            <w:tcW w:w="3497" w:type="dxa"/>
            <w:tcBorders>
              <w:top w:val="single" w:sz="4" w:space="0" w:color="auto"/>
              <w:left w:val="single" w:sz="4" w:space="0" w:color="auto"/>
              <w:bottom w:val="single" w:sz="4" w:space="0" w:color="auto"/>
              <w:right w:val="single" w:sz="4" w:space="0" w:color="auto"/>
            </w:tcBorders>
            <w:vAlign w:val="center"/>
          </w:tcPr>
          <w:p w14:paraId="5B536BAE" w14:textId="77777777" w:rsidR="002E0535" w:rsidRPr="00581A19" w:rsidRDefault="002E0535" w:rsidP="002E0535">
            <w:pPr>
              <w:autoSpaceDE w:val="0"/>
              <w:autoSpaceDN w:val="0"/>
              <w:adjustRightInd w:val="0"/>
              <w:rPr>
                <w:rFonts w:ascii="Arial" w:hAnsi="Arial" w:cs="Arial"/>
                <w:color w:val="000000"/>
                <w:sz w:val="20"/>
                <w:szCs w:val="20"/>
              </w:rPr>
            </w:pPr>
            <w:r w:rsidRPr="00581A19">
              <w:rPr>
                <w:rFonts w:ascii="Arial" w:hAnsi="Arial" w:cs="Arial"/>
                <w:color w:val="000000"/>
                <w:sz w:val="20"/>
                <w:szCs w:val="20"/>
              </w:rPr>
              <w:t xml:space="preserve">Arti grafico-plastiche: definizioni e sue principali aree di intervento 2. – Graphic-Plastic- art: </w:t>
            </w:r>
            <w:proofErr w:type="spellStart"/>
            <w:r w:rsidRPr="00581A19">
              <w:rPr>
                <w:rFonts w:ascii="Arial" w:hAnsi="Arial" w:cs="Arial"/>
                <w:color w:val="000000"/>
                <w:sz w:val="20"/>
                <w:szCs w:val="20"/>
              </w:rPr>
              <w:t>definition</w:t>
            </w:r>
            <w:proofErr w:type="spellEnd"/>
            <w:r w:rsidRPr="00581A19">
              <w:rPr>
                <w:rFonts w:ascii="Arial" w:hAnsi="Arial" w:cs="Arial"/>
                <w:color w:val="000000"/>
                <w:sz w:val="20"/>
                <w:szCs w:val="20"/>
              </w:rPr>
              <w:t xml:space="preserve">, </w:t>
            </w:r>
            <w:proofErr w:type="spellStart"/>
            <w:r w:rsidRPr="00581A19">
              <w:rPr>
                <w:rFonts w:ascii="Arial" w:hAnsi="Arial" w:cs="Arial"/>
                <w:color w:val="000000"/>
                <w:sz w:val="20"/>
                <w:szCs w:val="20"/>
              </w:rPr>
              <w:t>aims</w:t>
            </w:r>
            <w:proofErr w:type="spellEnd"/>
            <w:r w:rsidRPr="00581A19">
              <w:rPr>
                <w:rFonts w:ascii="Arial" w:hAnsi="Arial" w:cs="Arial"/>
                <w:color w:val="000000"/>
                <w:sz w:val="20"/>
                <w:szCs w:val="20"/>
              </w:rPr>
              <w:t xml:space="preserve"> and fields of </w:t>
            </w:r>
            <w:proofErr w:type="spellStart"/>
            <w:r w:rsidRPr="00581A19">
              <w:rPr>
                <w:rFonts w:ascii="Arial" w:hAnsi="Arial" w:cs="Arial"/>
                <w:color w:val="000000"/>
                <w:sz w:val="20"/>
                <w:szCs w:val="20"/>
              </w:rPr>
              <w:t>intervention</w:t>
            </w:r>
            <w:proofErr w:type="spellEnd"/>
          </w:p>
          <w:p w14:paraId="0D517346" w14:textId="77777777" w:rsidR="002E0535" w:rsidRPr="00581A19" w:rsidRDefault="002E0535" w:rsidP="002E0535">
            <w:pPr>
              <w:autoSpaceDE w:val="0"/>
              <w:autoSpaceDN w:val="0"/>
              <w:adjustRightInd w:val="0"/>
              <w:rPr>
                <w:rFonts w:ascii="Arial" w:hAnsi="Arial" w:cs="Arial"/>
                <w:color w:val="000000"/>
                <w:sz w:val="20"/>
                <w:szCs w:val="20"/>
              </w:rPr>
            </w:pPr>
            <w:r w:rsidRPr="00581A19">
              <w:rPr>
                <w:rFonts w:ascii="Arial" w:hAnsi="Arial" w:cs="Arial"/>
                <w:color w:val="000000"/>
                <w:sz w:val="20"/>
                <w:szCs w:val="20"/>
              </w:rPr>
              <w:t>Bando</w:t>
            </w:r>
          </w:p>
        </w:tc>
        <w:tc>
          <w:tcPr>
            <w:tcW w:w="1689" w:type="dxa"/>
            <w:tcBorders>
              <w:top w:val="single" w:sz="4" w:space="0" w:color="auto"/>
              <w:left w:val="single" w:sz="4" w:space="0" w:color="auto"/>
              <w:bottom w:val="single" w:sz="4" w:space="0" w:color="auto"/>
              <w:right w:val="single" w:sz="4" w:space="0" w:color="auto"/>
            </w:tcBorders>
            <w:vAlign w:val="center"/>
          </w:tcPr>
          <w:p w14:paraId="7CCD9909" w14:textId="77777777" w:rsidR="002E0535" w:rsidRPr="00581A19" w:rsidRDefault="002E0535" w:rsidP="002E0535">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(ICAR/17)</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1D63D2B4" w14:textId="77777777" w:rsidR="002E0535" w:rsidRPr="00581A19" w:rsidRDefault="002E0535" w:rsidP="002E0535">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127DDF" w14:textId="77777777" w:rsidR="002E0535" w:rsidRPr="00581A19" w:rsidRDefault="002E0535" w:rsidP="002E0535">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24</w:t>
            </w:r>
          </w:p>
        </w:tc>
        <w:tc>
          <w:tcPr>
            <w:tcW w:w="2124" w:type="dxa"/>
            <w:tcBorders>
              <w:top w:val="single" w:sz="4" w:space="0" w:color="auto"/>
              <w:left w:val="single" w:sz="4" w:space="0" w:color="auto"/>
              <w:bottom w:val="single" w:sz="4" w:space="0" w:color="auto"/>
              <w:right w:val="single" w:sz="4" w:space="0" w:color="auto"/>
            </w:tcBorders>
          </w:tcPr>
          <w:p w14:paraId="2916C19D" w14:textId="77777777" w:rsidR="002E0535" w:rsidRPr="00581A19" w:rsidRDefault="002E0535" w:rsidP="002E0535">
            <w:pPr>
              <w:autoSpaceDE w:val="0"/>
              <w:autoSpaceDN w:val="0"/>
              <w:adjustRightInd w:val="0"/>
              <w:jc w:val="center"/>
              <w:rPr>
                <w:rFonts w:ascii="Arial" w:hAnsi="Arial" w:cs="Arial"/>
                <w:color w:val="000000"/>
                <w:sz w:val="20"/>
                <w:szCs w:val="20"/>
              </w:rPr>
            </w:pPr>
          </w:p>
          <w:p w14:paraId="74869460" w14:textId="77777777" w:rsidR="002E0535" w:rsidRPr="00581A19" w:rsidRDefault="002E0535" w:rsidP="002E0535">
            <w:pPr>
              <w:autoSpaceDE w:val="0"/>
              <w:autoSpaceDN w:val="0"/>
              <w:adjustRightInd w:val="0"/>
              <w:jc w:val="center"/>
              <w:rPr>
                <w:rFonts w:ascii="Arial" w:hAnsi="Arial" w:cs="Arial"/>
                <w:color w:val="000000"/>
                <w:sz w:val="20"/>
                <w:szCs w:val="20"/>
              </w:rPr>
            </w:pPr>
          </w:p>
          <w:p w14:paraId="224A9094" w14:textId="77777777" w:rsidR="002E0535" w:rsidRPr="00581A19" w:rsidRDefault="002E0535" w:rsidP="002E0535">
            <w:pPr>
              <w:autoSpaceDE w:val="0"/>
              <w:autoSpaceDN w:val="0"/>
              <w:adjustRightInd w:val="0"/>
              <w:jc w:val="center"/>
              <w:rPr>
                <w:rFonts w:ascii="Arial" w:hAnsi="Arial" w:cs="Arial"/>
                <w:color w:val="000000"/>
                <w:sz w:val="20"/>
                <w:szCs w:val="20"/>
                <w:highlight w:val="green"/>
              </w:rPr>
            </w:pPr>
            <w:r w:rsidRPr="00581A19">
              <w:rPr>
                <w:rFonts w:ascii="Arial" w:hAnsi="Arial" w:cs="Arial"/>
                <w:color w:val="000000"/>
                <w:sz w:val="20"/>
                <w:szCs w:val="20"/>
              </w:rPr>
              <w:t>Laboratorio</w:t>
            </w:r>
          </w:p>
        </w:tc>
        <w:tc>
          <w:tcPr>
            <w:tcW w:w="994" w:type="dxa"/>
            <w:tcBorders>
              <w:top w:val="single" w:sz="4" w:space="0" w:color="auto"/>
              <w:left w:val="single" w:sz="4" w:space="0" w:color="auto"/>
              <w:bottom w:val="single" w:sz="4" w:space="0" w:color="auto"/>
              <w:right w:val="single" w:sz="4" w:space="0" w:color="auto"/>
            </w:tcBorders>
            <w:vAlign w:val="center"/>
          </w:tcPr>
          <w:p w14:paraId="570D87BB" w14:textId="77777777" w:rsidR="002E0535" w:rsidRPr="00581A19" w:rsidRDefault="002E0535" w:rsidP="002E0535">
            <w:pPr>
              <w:autoSpaceDE w:val="0"/>
              <w:autoSpaceDN w:val="0"/>
              <w:adjustRightInd w:val="0"/>
              <w:jc w:val="center"/>
              <w:rPr>
                <w:rFonts w:ascii="Arial" w:hAnsi="Arial" w:cs="Arial"/>
                <w:color w:val="000000"/>
                <w:sz w:val="20"/>
                <w:szCs w:val="20"/>
                <w:highlight w:val="green"/>
              </w:rPr>
            </w:pPr>
            <w:r w:rsidRPr="00581A19">
              <w:rPr>
                <w:rFonts w:ascii="Arial" w:hAnsi="Arial" w:cs="Arial"/>
                <w:color w:val="000000"/>
                <w:sz w:val="20"/>
                <w:szCs w:val="20"/>
              </w:rPr>
              <w:t>Italiano</w:t>
            </w:r>
          </w:p>
        </w:tc>
      </w:tr>
      <w:tr w:rsidR="00581A19" w:rsidRPr="00145EBF" w14:paraId="4EB84039" w14:textId="77777777" w:rsidTr="00740AFF">
        <w:trPr>
          <w:jc w:val="center"/>
        </w:trPr>
        <w:tc>
          <w:tcPr>
            <w:tcW w:w="3497" w:type="dxa"/>
            <w:tcBorders>
              <w:top w:val="single" w:sz="4" w:space="0" w:color="auto"/>
              <w:left w:val="single" w:sz="4" w:space="0" w:color="auto"/>
              <w:bottom w:val="single" w:sz="4" w:space="0" w:color="auto"/>
              <w:right w:val="single" w:sz="4" w:space="0" w:color="auto"/>
            </w:tcBorders>
            <w:vAlign w:val="center"/>
          </w:tcPr>
          <w:p w14:paraId="4830B0F9" w14:textId="77777777" w:rsidR="00581A19" w:rsidRPr="00581A19" w:rsidRDefault="00581A19" w:rsidP="002E0535">
            <w:pPr>
              <w:autoSpaceDE w:val="0"/>
              <w:autoSpaceDN w:val="0"/>
              <w:adjustRightInd w:val="0"/>
              <w:rPr>
                <w:rFonts w:ascii="Arial" w:hAnsi="Arial" w:cs="Arial"/>
                <w:color w:val="000000"/>
                <w:sz w:val="20"/>
                <w:szCs w:val="20"/>
              </w:rPr>
            </w:pPr>
            <w:r w:rsidRPr="00581A19">
              <w:rPr>
                <w:rFonts w:ascii="Arial" w:hAnsi="Arial" w:cs="Arial"/>
                <w:color w:val="000000"/>
                <w:sz w:val="20"/>
                <w:szCs w:val="20"/>
              </w:rPr>
              <w:t>Tirocinio</w:t>
            </w:r>
          </w:p>
        </w:tc>
        <w:tc>
          <w:tcPr>
            <w:tcW w:w="1689" w:type="dxa"/>
            <w:tcBorders>
              <w:top w:val="single" w:sz="4" w:space="0" w:color="auto"/>
              <w:left w:val="single" w:sz="4" w:space="0" w:color="auto"/>
              <w:bottom w:val="single" w:sz="4" w:space="0" w:color="auto"/>
              <w:right w:val="single" w:sz="4" w:space="0" w:color="auto"/>
            </w:tcBorders>
            <w:vAlign w:val="center"/>
          </w:tcPr>
          <w:p w14:paraId="187F57B8" w14:textId="77777777" w:rsidR="00581A19" w:rsidRPr="00581A19" w:rsidRDefault="00581A19" w:rsidP="002E0535">
            <w:pPr>
              <w:autoSpaceDE w:val="0"/>
              <w:autoSpaceDN w:val="0"/>
              <w:adjustRightInd w:val="0"/>
              <w:jc w:val="center"/>
              <w:rPr>
                <w:rFonts w:ascii="Arial" w:hAnsi="Arial" w:cs="Arial"/>
                <w:color w:val="000000"/>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446DE71A" w14:textId="77777777" w:rsidR="00581A19" w:rsidRPr="00581A19" w:rsidRDefault="00581A19" w:rsidP="002E0535">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5DFBE" w14:textId="77777777" w:rsidR="00581A19" w:rsidRPr="00581A19" w:rsidRDefault="00581A19" w:rsidP="002E0535">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250</w:t>
            </w:r>
          </w:p>
        </w:tc>
        <w:tc>
          <w:tcPr>
            <w:tcW w:w="2124" w:type="dxa"/>
            <w:tcBorders>
              <w:top w:val="single" w:sz="4" w:space="0" w:color="auto"/>
              <w:left w:val="single" w:sz="4" w:space="0" w:color="auto"/>
              <w:bottom w:val="single" w:sz="4" w:space="0" w:color="auto"/>
              <w:right w:val="single" w:sz="4" w:space="0" w:color="auto"/>
            </w:tcBorders>
          </w:tcPr>
          <w:p w14:paraId="54738AF4" w14:textId="77777777" w:rsidR="00581A19" w:rsidRPr="00581A19" w:rsidRDefault="00581A19" w:rsidP="002E0535">
            <w:pPr>
              <w:autoSpaceDE w:val="0"/>
              <w:autoSpaceDN w:val="0"/>
              <w:adjustRightInd w:val="0"/>
              <w:jc w:val="center"/>
              <w:rPr>
                <w:rFonts w:ascii="Arial" w:hAnsi="Arial" w:cs="Arial"/>
                <w:color w:val="000000"/>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tcPr>
          <w:p w14:paraId="4ADF1375" w14:textId="77777777" w:rsidR="00581A19" w:rsidRPr="00581A19" w:rsidRDefault="00581A19" w:rsidP="002E0535">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Italiano</w:t>
            </w:r>
          </w:p>
        </w:tc>
      </w:tr>
      <w:tr w:rsidR="00581A19" w:rsidRPr="00145EBF" w14:paraId="4B328750" w14:textId="77777777" w:rsidTr="00740AFF">
        <w:trPr>
          <w:jc w:val="center"/>
        </w:trPr>
        <w:tc>
          <w:tcPr>
            <w:tcW w:w="3497" w:type="dxa"/>
            <w:tcBorders>
              <w:top w:val="single" w:sz="4" w:space="0" w:color="auto"/>
              <w:left w:val="single" w:sz="4" w:space="0" w:color="auto"/>
              <w:bottom w:val="single" w:sz="4" w:space="0" w:color="auto"/>
              <w:right w:val="single" w:sz="4" w:space="0" w:color="auto"/>
            </w:tcBorders>
            <w:vAlign w:val="center"/>
          </w:tcPr>
          <w:p w14:paraId="1EE2B437" w14:textId="77777777" w:rsidR="00581A19" w:rsidRPr="00581A19" w:rsidRDefault="00581A19" w:rsidP="002E0535">
            <w:pPr>
              <w:autoSpaceDE w:val="0"/>
              <w:autoSpaceDN w:val="0"/>
              <w:adjustRightInd w:val="0"/>
              <w:rPr>
                <w:rFonts w:ascii="Arial" w:hAnsi="Arial" w:cs="Arial"/>
                <w:color w:val="000000"/>
                <w:sz w:val="20"/>
                <w:szCs w:val="20"/>
              </w:rPr>
            </w:pPr>
            <w:r w:rsidRPr="00581A19">
              <w:rPr>
                <w:rFonts w:ascii="Arial" w:hAnsi="Arial" w:cs="Arial"/>
                <w:color w:val="000000"/>
                <w:sz w:val="20"/>
                <w:szCs w:val="20"/>
              </w:rPr>
              <w:t>Prova finale</w:t>
            </w:r>
          </w:p>
        </w:tc>
        <w:tc>
          <w:tcPr>
            <w:tcW w:w="1689" w:type="dxa"/>
            <w:tcBorders>
              <w:top w:val="single" w:sz="4" w:space="0" w:color="auto"/>
              <w:left w:val="single" w:sz="4" w:space="0" w:color="auto"/>
              <w:bottom w:val="single" w:sz="4" w:space="0" w:color="auto"/>
              <w:right w:val="single" w:sz="4" w:space="0" w:color="auto"/>
            </w:tcBorders>
            <w:vAlign w:val="center"/>
          </w:tcPr>
          <w:p w14:paraId="46ABBD8F" w14:textId="77777777" w:rsidR="00581A19" w:rsidRPr="00581A19" w:rsidRDefault="00581A19" w:rsidP="002E0535">
            <w:pPr>
              <w:autoSpaceDE w:val="0"/>
              <w:autoSpaceDN w:val="0"/>
              <w:adjustRightInd w:val="0"/>
              <w:jc w:val="center"/>
              <w:rPr>
                <w:rFonts w:ascii="Arial" w:hAnsi="Arial" w:cs="Arial"/>
                <w:color w:val="000000"/>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2C3D751" w14:textId="77777777" w:rsidR="00581A19" w:rsidRPr="00581A19" w:rsidRDefault="00581A19" w:rsidP="002E0535">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6BBA33E" w14:textId="77777777" w:rsidR="00581A19" w:rsidRPr="00581A19" w:rsidRDefault="00581A19" w:rsidP="002E0535">
            <w:pPr>
              <w:autoSpaceDE w:val="0"/>
              <w:autoSpaceDN w:val="0"/>
              <w:adjustRightInd w:val="0"/>
              <w:jc w:val="center"/>
              <w:rPr>
                <w:rFonts w:ascii="Arial" w:hAnsi="Arial" w:cs="Arial"/>
                <w:color w:val="000000"/>
                <w:sz w:val="20"/>
                <w:szCs w:val="20"/>
              </w:rPr>
            </w:pPr>
          </w:p>
        </w:tc>
        <w:tc>
          <w:tcPr>
            <w:tcW w:w="2124" w:type="dxa"/>
            <w:tcBorders>
              <w:top w:val="single" w:sz="4" w:space="0" w:color="auto"/>
              <w:left w:val="single" w:sz="4" w:space="0" w:color="auto"/>
              <w:bottom w:val="single" w:sz="4" w:space="0" w:color="auto"/>
              <w:right w:val="single" w:sz="4" w:space="0" w:color="auto"/>
            </w:tcBorders>
          </w:tcPr>
          <w:p w14:paraId="464FCBC1" w14:textId="77777777" w:rsidR="00581A19" w:rsidRPr="00581A19" w:rsidRDefault="00581A19" w:rsidP="002E0535">
            <w:pPr>
              <w:autoSpaceDE w:val="0"/>
              <w:autoSpaceDN w:val="0"/>
              <w:adjustRightInd w:val="0"/>
              <w:jc w:val="center"/>
              <w:rPr>
                <w:rFonts w:ascii="Arial" w:hAnsi="Arial" w:cs="Arial"/>
                <w:color w:val="000000"/>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tcPr>
          <w:p w14:paraId="208954F1" w14:textId="77777777" w:rsidR="00581A19" w:rsidRPr="00581A19" w:rsidRDefault="00581A19" w:rsidP="002E0535">
            <w:pPr>
              <w:autoSpaceDE w:val="0"/>
              <w:autoSpaceDN w:val="0"/>
              <w:adjustRightInd w:val="0"/>
              <w:jc w:val="center"/>
              <w:rPr>
                <w:rFonts w:ascii="Arial" w:hAnsi="Arial" w:cs="Arial"/>
                <w:color w:val="000000"/>
                <w:sz w:val="20"/>
                <w:szCs w:val="20"/>
              </w:rPr>
            </w:pPr>
            <w:r w:rsidRPr="00581A19">
              <w:rPr>
                <w:rFonts w:ascii="Arial" w:hAnsi="Arial" w:cs="Arial"/>
                <w:color w:val="000000"/>
                <w:sz w:val="20"/>
                <w:szCs w:val="20"/>
              </w:rPr>
              <w:t>Italiano</w:t>
            </w:r>
          </w:p>
        </w:tc>
      </w:tr>
      <w:tr w:rsidR="00581A19" w:rsidRPr="00581A19" w14:paraId="3C51080C" w14:textId="77777777" w:rsidTr="00740AFF">
        <w:trPr>
          <w:jc w:val="center"/>
        </w:trPr>
        <w:tc>
          <w:tcPr>
            <w:tcW w:w="3497" w:type="dxa"/>
            <w:tcBorders>
              <w:top w:val="single" w:sz="4" w:space="0" w:color="auto"/>
              <w:left w:val="single" w:sz="4" w:space="0" w:color="auto"/>
              <w:bottom w:val="single" w:sz="4" w:space="0" w:color="auto"/>
              <w:right w:val="single" w:sz="4" w:space="0" w:color="auto"/>
            </w:tcBorders>
            <w:vAlign w:val="center"/>
          </w:tcPr>
          <w:p w14:paraId="123B7F9A" w14:textId="77777777" w:rsidR="00581A19" w:rsidRPr="00581A19" w:rsidRDefault="00581A19" w:rsidP="002E0535">
            <w:pPr>
              <w:autoSpaceDE w:val="0"/>
              <w:autoSpaceDN w:val="0"/>
              <w:adjustRightInd w:val="0"/>
              <w:rPr>
                <w:rFonts w:ascii="Arial" w:hAnsi="Arial" w:cs="Arial"/>
                <w:b/>
                <w:color w:val="000000"/>
                <w:sz w:val="20"/>
                <w:szCs w:val="20"/>
              </w:rPr>
            </w:pPr>
            <w:r w:rsidRPr="00581A19">
              <w:rPr>
                <w:rFonts w:ascii="Arial" w:hAnsi="Arial" w:cs="Arial"/>
                <w:b/>
                <w:color w:val="000000"/>
                <w:sz w:val="20"/>
                <w:szCs w:val="20"/>
              </w:rPr>
              <w:t>Totale</w:t>
            </w:r>
          </w:p>
        </w:tc>
        <w:tc>
          <w:tcPr>
            <w:tcW w:w="1689" w:type="dxa"/>
            <w:tcBorders>
              <w:top w:val="single" w:sz="4" w:space="0" w:color="auto"/>
              <w:left w:val="single" w:sz="4" w:space="0" w:color="auto"/>
              <w:bottom w:val="single" w:sz="4" w:space="0" w:color="auto"/>
              <w:right w:val="single" w:sz="4" w:space="0" w:color="auto"/>
            </w:tcBorders>
            <w:vAlign w:val="center"/>
          </w:tcPr>
          <w:p w14:paraId="5C8C6B09" w14:textId="77777777" w:rsidR="00581A19" w:rsidRPr="00581A19" w:rsidRDefault="00581A19" w:rsidP="002E0535">
            <w:pPr>
              <w:autoSpaceDE w:val="0"/>
              <w:autoSpaceDN w:val="0"/>
              <w:adjustRightInd w:val="0"/>
              <w:jc w:val="center"/>
              <w:rPr>
                <w:rFonts w:ascii="Arial" w:hAnsi="Arial" w:cs="Arial"/>
                <w:b/>
                <w:color w:val="000000"/>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174B1212" w14:textId="77777777" w:rsidR="00581A19" w:rsidRPr="00581A19" w:rsidRDefault="00581A19" w:rsidP="002E0535">
            <w:pPr>
              <w:autoSpaceDE w:val="0"/>
              <w:autoSpaceDN w:val="0"/>
              <w:adjustRightInd w:val="0"/>
              <w:jc w:val="center"/>
              <w:rPr>
                <w:rFonts w:ascii="Arial" w:hAnsi="Arial" w:cs="Arial"/>
                <w:b/>
                <w:color w:val="000000"/>
                <w:sz w:val="20"/>
                <w:szCs w:val="20"/>
              </w:rPr>
            </w:pPr>
            <w:r w:rsidRPr="00581A19">
              <w:rPr>
                <w:rFonts w:ascii="Arial" w:hAnsi="Arial" w:cs="Arial"/>
                <w:b/>
                <w:color w:val="000000"/>
                <w:sz w:val="20"/>
                <w:szCs w:val="20"/>
              </w:rPr>
              <w:t>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82A365" w14:textId="77777777" w:rsidR="00581A19" w:rsidRPr="00581A19" w:rsidRDefault="00581A19" w:rsidP="002E0535">
            <w:pPr>
              <w:autoSpaceDE w:val="0"/>
              <w:autoSpaceDN w:val="0"/>
              <w:adjustRightInd w:val="0"/>
              <w:jc w:val="center"/>
              <w:rPr>
                <w:rFonts w:ascii="Arial" w:hAnsi="Arial" w:cs="Arial"/>
                <w:b/>
                <w:color w:val="000000"/>
                <w:sz w:val="20"/>
                <w:szCs w:val="20"/>
              </w:rPr>
            </w:pPr>
          </w:p>
        </w:tc>
        <w:tc>
          <w:tcPr>
            <w:tcW w:w="2124" w:type="dxa"/>
            <w:tcBorders>
              <w:top w:val="single" w:sz="4" w:space="0" w:color="auto"/>
              <w:left w:val="single" w:sz="4" w:space="0" w:color="auto"/>
              <w:bottom w:val="single" w:sz="4" w:space="0" w:color="auto"/>
              <w:right w:val="single" w:sz="4" w:space="0" w:color="auto"/>
            </w:tcBorders>
          </w:tcPr>
          <w:p w14:paraId="5C71F136" w14:textId="77777777" w:rsidR="00581A19" w:rsidRPr="00581A19" w:rsidRDefault="00581A19" w:rsidP="002E0535">
            <w:pPr>
              <w:autoSpaceDE w:val="0"/>
              <w:autoSpaceDN w:val="0"/>
              <w:adjustRightInd w:val="0"/>
              <w:jc w:val="center"/>
              <w:rPr>
                <w:rFonts w:ascii="Arial" w:hAnsi="Arial" w:cs="Arial"/>
                <w:b/>
                <w:color w:val="000000"/>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tcPr>
          <w:p w14:paraId="62199465" w14:textId="77777777" w:rsidR="00581A19" w:rsidRPr="00581A19" w:rsidRDefault="00581A19" w:rsidP="002E0535">
            <w:pPr>
              <w:autoSpaceDE w:val="0"/>
              <w:autoSpaceDN w:val="0"/>
              <w:adjustRightInd w:val="0"/>
              <w:jc w:val="center"/>
              <w:rPr>
                <w:rFonts w:ascii="Arial" w:hAnsi="Arial" w:cs="Arial"/>
                <w:b/>
                <w:color w:val="000000"/>
                <w:sz w:val="20"/>
                <w:szCs w:val="20"/>
              </w:rPr>
            </w:pPr>
          </w:p>
        </w:tc>
      </w:tr>
    </w:tbl>
    <w:p w14:paraId="0DA123B1" w14:textId="77777777" w:rsidR="00381B6F" w:rsidRPr="00145EBF" w:rsidRDefault="00381B6F" w:rsidP="00381B6F">
      <w:pPr>
        <w:autoSpaceDE w:val="0"/>
        <w:autoSpaceDN w:val="0"/>
        <w:adjustRightInd w:val="0"/>
        <w:rPr>
          <w:rFonts w:ascii="Arial" w:hAnsi="Arial" w:cs="Arial"/>
          <w:color w:val="000000"/>
          <w:highlight w:val="green"/>
        </w:rPr>
      </w:pPr>
    </w:p>
    <w:p w14:paraId="4C4CEA3D" w14:textId="77777777" w:rsidR="008F1B27" w:rsidRPr="00145EBF" w:rsidRDefault="002D4751" w:rsidP="002D4751">
      <w:pPr>
        <w:autoSpaceDE w:val="0"/>
        <w:autoSpaceDN w:val="0"/>
        <w:adjustRightInd w:val="0"/>
        <w:rPr>
          <w:rFonts w:ascii="Arial" w:hAnsi="Arial" w:cs="Arial"/>
          <w:color w:val="000000"/>
          <w:highlight w:val="green"/>
        </w:rPr>
      </w:pPr>
      <w:r>
        <w:rPr>
          <w:rFonts w:ascii="Arial" w:hAnsi="Arial" w:cs="Arial"/>
          <w:color w:val="000000"/>
          <w:highlight w:val="green"/>
        </w:rPr>
        <w:br w:type="page"/>
      </w:r>
    </w:p>
    <w:p w14:paraId="1C2D2470" w14:textId="77777777" w:rsidR="008F1B27" w:rsidRPr="00145EBF" w:rsidRDefault="008F1B27" w:rsidP="008F1B27">
      <w:pPr>
        <w:pStyle w:val="Titolo"/>
        <w:rPr>
          <w:rFonts w:ascii="Arial" w:hAnsi="Arial" w:cs="Arial"/>
          <w:color w:val="000000"/>
          <w:sz w:val="30"/>
          <w:szCs w:val="30"/>
        </w:rPr>
      </w:pPr>
      <w:r w:rsidRPr="00145EBF">
        <w:rPr>
          <w:rFonts w:ascii="Arial" w:hAnsi="Arial" w:cs="Arial"/>
          <w:color w:val="000000"/>
          <w:sz w:val="30"/>
          <w:szCs w:val="30"/>
        </w:rPr>
        <w:lastRenderedPageBreak/>
        <w:t>Obiettivi formativi</w:t>
      </w:r>
    </w:p>
    <w:p w14:paraId="50895670" w14:textId="77777777" w:rsidR="002E1086" w:rsidRPr="00145EBF" w:rsidRDefault="002E1086" w:rsidP="002E1086">
      <w:pPr>
        <w:rPr>
          <w:color w:val="000000"/>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6292"/>
      </w:tblGrid>
      <w:tr w:rsidR="00974F69" w:rsidRPr="00145EBF" w14:paraId="4A5193F1" w14:textId="77777777" w:rsidTr="008F5863">
        <w:trPr>
          <w:jc w:val="center"/>
        </w:trPr>
        <w:tc>
          <w:tcPr>
            <w:tcW w:w="3742" w:type="dxa"/>
          </w:tcPr>
          <w:p w14:paraId="469A3A78" w14:textId="77777777" w:rsidR="008F1B27" w:rsidRPr="00145EBF" w:rsidRDefault="008F1B27" w:rsidP="008F5863">
            <w:pPr>
              <w:autoSpaceDE w:val="0"/>
              <w:autoSpaceDN w:val="0"/>
              <w:adjustRightInd w:val="0"/>
              <w:jc w:val="center"/>
              <w:rPr>
                <w:rFonts w:ascii="Arial" w:hAnsi="Arial" w:cs="Arial"/>
                <w:b/>
                <w:color w:val="000000"/>
                <w:sz w:val="22"/>
                <w:szCs w:val="20"/>
              </w:rPr>
            </w:pPr>
            <w:r w:rsidRPr="00145EBF">
              <w:rPr>
                <w:rFonts w:ascii="Arial" w:hAnsi="Arial" w:cs="Arial"/>
                <w:b/>
                <w:color w:val="000000"/>
                <w:sz w:val="22"/>
                <w:szCs w:val="20"/>
              </w:rPr>
              <w:t>Attività formativa</w:t>
            </w:r>
          </w:p>
        </w:tc>
        <w:tc>
          <w:tcPr>
            <w:tcW w:w="6292" w:type="dxa"/>
            <w:vAlign w:val="center"/>
          </w:tcPr>
          <w:p w14:paraId="2CF5DE7B" w14:textId="77777777" w:rsidR="008F1B27" w:rsidRPr="00145EBF" w:rsidRDefault="008F1B27" w:rsidP="008F5863">
            <w:pPr>
              <w:autoSpaceDE w:val="0"/>
              <w:autoSpaceDN w:val="0"/>
              <w:adjustRightInd w:val="0"/>
              <w:jc w:val="center"/>
              <w:rPr>
                <w:rFonts w:ascii="Arial" w:hAnsi="Arial" w:cs="Arial"/>
                <w:b/>
                <w:color w:val="000000"/>
                <w:sz w:val="22"/>
                <w:szCs w:val="20"/>
              </w:rPr>
            </w:pPr>
            <w:r w:rsidRPr="00145EBF">
              <w:rPr>
                <w:rFonts w:ascii="Arial" w:hAnsi="Arial" w:cs="Arial"/>
                <w:b/>
                <w:color w:val="000000"/>
                <w:sz w:val="22"/>
                <w:szCs w:val="20"/>
              </w:rPr>
              <w:t>Obiettivo formativo / Programma</w:t>
            </w:r>
          </w:p>
        </w:tc>
      </w:tr>
      <w:tr w:rsidR="002E1086" w:rsidRPr="00145EBF" w14:paraId="55F30A7E" w14:textId="77777777" w:rsidTr="00740AFF">
        <w:trPr>
          <w:jc w:val="center"/>
        </w:trPr>
        <w:tc>
          <w:tcPr>
            <w:tcW w:w="3742" w:type="dxa"/>
            <w:vAlign w:val="center"/>
          </w:tcPr>
          <w:p w14:paraId="0617A07F" w14:textId="77777777" w:rsidR="002E1086" w:rsidRPr="00145EBF" w:rsidRDefault="002E1086" w:rsidP="00740AFF">
            <w:pPr>
              <w:tabs>
                <w:tab w:val="left" w:pos="0"/>
              </w:tabs>
              <w:rPr>
                <w:rFonts w:ascii="Arial" w:hAnsi="Arial" w:cs="Arial"/>
                <w:color w:val="000000"/>
                <w:sz w:val="22"/>
                <w:szCs w:val="22"/>
              </w:rPr>
            </w:pPr>
            <w:r w:rsidRPr="00145EBF">
              <w:rPr>
                <w:rFonts w:ascii="Arial" w:hAnsi="Arial" w:cs="Arial"/>
                <w:color w:val="000000"/>
                <w:sz w:val="22"/>
                <w:szCs w:val="22"/>
              </w:rPr>
              <w:t>Pedagogia del gioco</w:t>
            </w:r>
          </w:p>
        </w:tc>
        <w:tc>
          <w:tcPr>
            <w:tcW w:w="6292" w:type="dxa"/>
            <w:vAlign w:val="center"/>
          </w:tcPr>
          <w:p w14:paraId="4FCB7CC3" w14:textId="77777777" w:rsidR="002E1086" w:rsidRPr="00145EBF" w:rsidRDefault="002E1086" w:rsidP="00740AFF">
            <w:pPr>
              <w:autoSpaceDE w:val="0"/>
              <w:autoSpaceDN w:val="0"/>
              <w:adjustRightInd w:val="0"/>
              <w:jc w:val="both"/>
              <w:rPr>
                <w:rFonts w:ascii="Arial" w:hAnsi="Arial" w:cs="Arial"/>
                <w:b/>
                <w:color w:val="000000"/>
                <w:sz w:val="22"/>
                <w:szCs w:val="22"/>
              </w:rPr>
            </w:pPr>
            <w:r w:rsidRPr="00145EBF">
              <w:rPr>
                <w:rFonts w:ascii="Arial" w:hAnsi="Arial" w:cs="Arial"/>
                <w:color w:val="000000"/>
                <w:sz w:val="22"/>
                <w:szCs w:val="22"/>
                <w:shd w:val="clear" w:color="auto" w:fill="FFFFFF"/>
              </w:rPr>
              <w:t xml:space="preserve">Obiettivi: acquisire i concetti fondamentali relativi all’utilizzo del gioco in ambito educativo. Programma: Definizione della pedagogia generale in rapporto agli sviluppi degli ultimi decenni. Definizione delle teorie del gioco in occidente. Sviluppo delle ricerche sul valore del gioco in rapporto ai vari cicli della vita. L’utilizzo del/dei giochi come dispositivo di prevenzione e di intervento dei disturbi sociali e/o di apprendimento nell’infanzia, nell’adolescenza e nell’adultità. Il gioco dispositivo di aggregazione, socializzazione e creatività. </w:t>
            </w:r>
          </w:p>
        </w:tc>
      </w:tr>
      <w:tr w:rsidR="002E1086" w:rsidRPr="00145EBF" w14:paraId="4C013F28" w14:textId="77777777" w:rsidTr="00740AFF">
        <w:trPr>
          <w:jc w:val="center"/>
        </w:trPr>
        <w:tc>
          <w:tcPr>
            <w:tcW w:w="3742" w:type="dxa"/>
            <w:vAlign w:val="center"/>
          </w:tcPr>
          <w:p w14:paraId="481163FA" w14:textId="77777777" w:rsidR="002E1086" w:rsidRPr="00145EBF" w:rsidRDefault="002E1086" w:rsidP="00740AFF">
            <w:pPr>
              <w:tabs>
                <w:tab w:val="left" w:pos="0"/>
              </w:tabs>
              <w:rPr>
                <w:rFonts w:ascii="Arial" w:hAnsi="Arial" w:cs="Arial"/>
                <w:color w:val="000000"/>
                <w:sz w:val="22"/>
                <w:szCs w:val="22"/>
              </w:rPr>
            </w:pPr>
            <w:r w:rsidRPr="00145EBF">
              <w:rPr>
                <w:rFonts w:ascii="Arial" w:hAnsi="Arial" w:cs="Arial"/>
                <w:color w:val="000000"/>
                <w:sz w:val="22"/>
                <w:szCs w:val="22"/>
              </w:rPr>
              <w:t>Pedagogia sociale</w:t>
            </w:r>
          </w:p>
        </w:tc>
        <w:tc>
          <w:tcPr>
            <w:tcW w:w="6292" w:type="dxa"/>
            <w:vAlign w:val="center"/>
          </w:tcPr>
          <w:p w14:paraId="6D4A6955" w14:textId="77777777" w:rsidR="002E1086" w:rsidRPr="00145EBF" w:rsidRDefault="002E1086" w:rsidP="00740AFF">
            <w:pPr>
              <w:autoSpaceDE w:val="0"/>
              <w:autoSpaceDN w:val="0"/>
              <w:adjustRightInd w:val="0"/>
              <w:jc w:val="both"/>
              <w:rPr>
                <w:rFonts w:ascii="Arial" w:hAnsi="Arial" w:cs="Arial"/>
                <w:color w:val="000000"/>
                <w:sz w:val="22"/>
                <w:szCs w:val="22"/>
              </w:rPr>
            </w:pPr>
            <w:r w:rsidRPr="00145EBF">
              <w:rPr>
                <w:rFonts w:ascii="Arial" w:hAnsi="Arial" w:cs="Arial"/>
                <w:color w:val="000000"/>
                <w:sz w:val="22"/>
                <w:szCs w:val="22"/>
              </w:rPr>
              <w:t>Obiettivi: acquisire i fondamenti e le tematiche principali della pedagogia sociale. Programma: origini ed evoluzione; lo statuto epistemologico; la pedagogia sociale e le scienze umane e dell'educazione; la ricerca in pedagogia sociale; problematiche e tematiche attuali in ambito pedagogico-sociale.</w:t>
            </w:r>
          </w:p>
        </w:tc>
      </w:tr>
      <w:tr w:rsidR="002E1086" w:rsidRPr="00145EBF" w14:paraId="69B52015" w14:textId="77777777" w:rsidTr="00740AFF">
        <w:trPr>
          <w:jc w:val="center"/>
        </w:trPr>
        <w:tc>
          <w:tcPr>
            <w:tcW w:w="3742" w:type="dxa"/>
            <w:vAlign w:val="center"/>
          </w:tcPr>
          <w:p w14:paraId="385DE52E" w14:textId="77777777" w:rsidR="002E1086" w:rsidRPr="00145EBF" w:rsidRDefault="002E1086" w:rsidP="00740AFF">
            <w:pPr>
              <w:tabs>
                <w:tab w:val="left" w:pos="0"/>
              </w:tabs>
              <w:rPr>
                <w:rFonts w:ascii="Arial" w:hAnsi="Arial" w:cs="Arial"/>
                <w:color w:val="000000"/>
                <w:sz w:val="22"/>
                <w:szCs w:val="22"/>
              </w:rPr>
            </w:pPr>
            <w:r w:rsidRPr="00145EBF">
              <w:rPr>
                <w:rFonts w:ascii="Arial" w:hAnsi="Arial" w:cs="Arial"/>
                <w:color w:val="000000"/>
                <w:sz w:val="22"/>
                <w:szCs w:val="22"/>
              </w:rPr>
              <w:t>Teorie e pratica della relazione d’aiuto</w:t>
            </w:r>
          </w:p>
        </w:tc>
        <w:tc>
          <w:tcPr>
            <w:tcW w:w="6292" w:type="dxa"/>
            <w:vAlign w:val="center"/>
          </w:tcPr>
          <w:p w14:paraId="49DE57B0" w14:textId="77777777" w:rsidR="002E1086" w:rsidRPr="00145EBF" w:rsidRDefault="002E1086" w:rsidP="00740AFF">
            <w:pPr>
              <w:autoSpaceDE w:val="0"/>
              <w:autoSpaceDN w:val="0"/>
              <w:adjustRightInd w:val="0"/>
              <w:jc w:val="both"/>
              <w:rPr>
                <w:rFonts w:ascii="Arial" w:hAnsi="Arial" w:cs="Arial"/>
                <w:color w:val="000000"/>
                <w:sz w:val="22"/>
                <w:szCs w:val="22"/>
              </w:rPr>
            </w:pPr>
            <w:r w:rsidRPr="00145EBF">
              <w:rPr>
                <w:rFonts w:ascii="Arial" w:hAnsi="Arial" w:cs="Arial"/>
                <w:color w:val="000000"/>
                <w:sz w:val="22"/>
                <w:szCs w:val="22"/>
              </w:rPr>
              <w:t>Obiettivi: acquisire i fondamenti e le tematiche principali della relazione d’aiuto in ambito pedagogico. Programma: origini e teorie della relazione d’aiuto; principali ambiti di utilizzo; strategie e tecniche di intervento</w:t>
            </w:r>
          </w:p>
        </w:tc>
      </w:tr>
      <w:tr w:rsidR="002E1086" w:rsidRPr="00145EBF" w14:paraId="15898FF7" w14:textId="77777777" w:rsidTr="00740AFF">
        <w:trPr>
          <w:jc w:val="center"/>
        </w:trPr>
        <w:tc>
          <w:tcPr>
            <w:tcW w:w="3742" w:type="dxa"/>
            <w:vAlign w:val="center"/>
          </w:tcPr>
          <w:p w14:paraId="38C4D888" w14:textId="77777777" w:rsidR="002E1086" w:rsidRPr="00145EBF" w:rsidRDefault="002E1086" w:rsidP="00740AFF">
            <w:pPr>
              <w:tabs>
                <w:tab w:val="left" w:pos="0"/>
              </w:tabs>
              <w:rPr>
                <w:rFonts w:ascii="Arial" w:hAnsi="Arial" w:cs="Arial"/>
                <w:color w:val="000000"/>
                <w:sz w:val="22"/>
                <w:szCs w:val="22"/>
              </w:rPr>
            </w:pPr>
            <w:r w:rsidRPr="00145EBF">
              <w:rPr>
                <w:rFonts w:ascii="Arial" w:hAnsi="Arial" w:cs="Arial"/>
                <w:color w:val="000000"/>
                <w:sz w:val="22"/>
                <w:szCs w:val="22"/>
              </w:rPr>
              <w:t>Pedagogia speciale</w:t>
            </w:r>
          </w:p>
        </w:tc>
        <w:tc>
          <w:tcPr>
            <w:tcW w:w="6292" w:type="dxa"/>
            <w:vAlign w:val="center"/>
          </w:tcPr>
          <w:p w14:paraId="68CB87A6" w14:textId="77777777" w:rsidR="002E1086" w:rsidRPr="00145EBF" w:rsidRDefault="002E1086" w:rsidP="00740AFF">
            <w:pPr>
              <w:pStyle w:val="NormaleWeb"/>
              <w:spacing w:before="0" w:beforeAutospacing="0" w:after="0" w:afterAutospacing="0"/>
              <w:jc w:val="both"/>
              <w:rPr>
                <w:rFonts w:ascii="Arial" w:hAnsi="Arial" w:cs="Arial"/>
                <w:color w:val="000000"/>
                <w:sz w:val="22"/>
                <w:szCs w:val="22"/>
              </w:rPr>
            </w:pPr>
            <w:r w:rsidRPr="00145EBF">
              <w:rPr>
                <w:rFonts w:ascii="Arial" w:hAnsi="Arial" w:cs="Arial"/>
                <w:color w:val="000000"/>
                <w:sz w:val="22"/>
                <w:szCs w:val="22"/>
              </w:rPr>
              <w:t>Obiettivi: approfondire le conoscenze sulle questioni essenziali della Pedago</w:t>
            </w:r>
            <w:r w:rsidR="00452D38">
              <w:rPr>
                <w:rFonts w:ascii="Arial" w:hAnsi="Arial" w:cs="Arial"/>
                <w:color w:val="000000"/>
                <w:sz w:val="22"/>
                <w:szCs w:val="22"/>
              </w:rPr>
              <w:t>gia Speciale in un intreccio di</w:t>
            </w:r>
            <w:r w:rsidRPr="00145EBF">
              <w:rPr>
                <w:rFonts w:ascii="Arial" w:hAnsi="Arial" w:cs="Arial"/>
                <w:color w:val="000000"/>
                <w:sz w:val="22"/>
                <w:szCs w:val="22"/>
              </w:rPr>
              <w:t xml:space="preserve"> </w:t>
            </w:r>
            <w:r w:rsidR="00452D38">
              <w:rPr>
                <w:rFonts w:ascii="Arial" w:hAnsi="Arial" w:cs="Arial"/>
                <w:color w:val="000000"/>
                <w:sz w:val="22"/>
                <w:szCs w:val="22"/>
              </w:rPr>
              <w:t>idee di linguaggi, di strategie e di esperienze per costruire progetti educativi e di cura, dove </w:t>
            </w:r>
            <w:r w:rsidR="007E1CDF">
              <w:rPr>
                <w:rFonts w:ascii="Arial" w:hAnsi="Arial" w:cs="Arial"/>
                <w:color w:val="000000"/>
                <w:sz w:val="22"/>
                <w:szCs w:val="22"/>
              </w:rPr>
              <w:t>empatia, </w:t>
            </w:r>
            <w:r w:rsidRPr="00145EBF">
              <w:rPr>
                <w:rFonts w:ascii="Arial" w:hAnsi="Arial" w:cs="Arial"/>
                <w:color w:val="000000"/>
                <w:sz w:val="22"/>
                <w:szCs w:val="22"/>
              </w:rPr>
              <w:t>resilienza, gratuita  sono elementi fondanti. Programma: Conoscere i fondamenti della pedagogia speciale e il suo contributo allo sviluppo di un</w:t>
            </w:r>
            <w:r w:rsidR="00452D38">
              <w:rPr>
                <w:rFonts w:ascii="Arial" w:hAnsi="Arial" w:cs="Arial"/>
                <w:color w:val="000000"/>
                <w:sz w:val="22"/>
                <w:szCs w:val="22"/>
              </w:rPr>
              <w:t>a cultura della integrazione </w:t>
            </w:r>
            <w:r w:rsidRPr="00145EBF">
              <w:rPr>
                <w:rFonts w:ascii="Arial" w:hAnsi="Arial" w:cs="Arial"/>
                <w:color w:val="000000"/>
                <w:sz w:val="22"/>
                <w:szCs w:val="22"/>
              </w:rPr>
              <w:t>scolastica e sociale in un'ottica inclusiva; Approfondire le dimensioni della resilienza, della empatia e della gratuità quali element</w:t>
            </w:r>
            <w:r w:rsidR="00452D38">
              <w:rPr>
                <w:rFonts w:ascii="Arial" w:hAnsi="Arial" w:cs="Arial"/>
                <w:color w:val="000000"/>
                <w:sz w:val="22"/>
                <w:szCs w:val="22"/>
              </w:rPr>
              <w:t>i   determinanti le professioni educative,</w:t>
            </w:r>
            <w:r w:rsidRPr="00145EBF">
              <w:rPr>
                <w:rFonts w:ascii="Arial" w:hAnsi="Arial" w:cs="Arial"/>
                <w:color w:val="000000"/>
                <w:sz w:val="22"/>
                <w:szCs w:val="22"/>
              </w:rPr>
              <w:t xml:space="preserve"> di aiuto e di cura.</w:t>
            </w:r>
          </w:p>
        </w:tc>
      </w:tr>
      <w:tr w:rsidR="002E1086" w:rsidRPr="00145EBF" w14:paraId="5E13EFD2" w14:textId="77777777" w:rsidTr="00740AFF">
        <w:trPr>
          <w:jc w:val="center"/>
        </w:trPr>
        <w:tc>
          <w:tcPr>
            <w:tcW w:w="3742" w:type="dxa"/>
            <w:vAlign w:val="center"/>
          </w:tcPr>
          <w:p w14:paraId="2C044A25" w14:textId="77777777" w:rsidR="002E1086" w:rsidRPr="00145EBF" w:rsidRDefault="007E1CDF" w:rsidP="00740AFF">
            <w:pPr>
              <w:tabs>
                <w:tab w:val="left" w:pos="0"/>
              </w:tabs>
              <w:rPr>
                <w:rFonts w:ascii="Arial" w:hAnsi="Arial" w:cs="Arial"/>
                <w:color w:val="000000"/>
                <w:sz w:val="22"/>
                <w:szCs w:val="22"/>
              </w:rPr>
            </w:pPr>
            <w:r>
              <w:rPr>
                <w:rFonts w:ascii="Arial" w:hAnsi="Arial" w:cs="Arial"/>
                <w:color w:val="000000"/>
                <w:sz w:val="22"/>
                <w:szCs w:val="22"/>
              </w:rPr>
              <w:t xml:space="preserve">Pedagogia e </w:t>
            </w:r>
            <w:r w:rsidR="002E1086" w:rsidRPr="00145EBF">
              <w:rPr>
                <w:rFonts w:ascii="Arial" w:hAnsi="Arial" w:cs="Arial"/>
                <w:color w:val="000000"/>
                <w:sz w:val="22"/>
                <w:szCs w:val="22"/>
              </w:rPr>
              <w:t>Sociologia dei processi educativi e formativi</w:t>
            </w:r>
          </w:p>
        </w:tc>
        <w:tc>
          <w:tcPr>
            <w:tcW w:w="6292" w:type="dxa"/>
            <w:vAlign w:val="center"/>
          </w:tcPr>
          <w:p w14:paraId="1DE9D8BD" w14:textId="77777777" w:rsidR="002E1086" w:rsidRPr="00145EBF" w:rsidRDefault="002E1086" w:rsidP="00740AFF">
            <w:pPr>
              <w:pStyle w:val="xmsonormal"/>
              <w:shd w:val="clear" w:color="auto" w:fill="FFFFFF"/>
              <w:spacing w:before="0" w:beforeAutospacing="0" w:after="0" w:afterAutospacing="0"/>
              <w:jc w:val="both"/>
              <w:rPr>
                <w:rFonts w:ascii="Arial" w:hAnsi="Arial" w:cs="Arial"/>
                <w:color w:val="000000"/>
                <w:sz w:val="22"/>
                <w:szCs w:val="22"/>
              </w:rPr>
            </w:pPr>
            <w:r w:rsidRPr="00145EBF">
              <w:rPr>
                <w:rFonts w:ascii="Arial" w:hAnsi="Arial" w:cs="Arial"/>
                <w:color w:val="000000"/>
                <w:sz w:val="22"/>
                <w:szCs w:val="22"/>
              </w:rPr>
              <w:t xml:space="preserve">Obiettivi: conoscenza dei concetti principali relativi alla </w:t>
            </w:r>
            <w:r w:rsidR="007E1CDF">
              <w:rPr>
                <w:rFonts w:ascii="Arial" w:hAnsi="Arial" w:cs="Arial"/>
                <w:color w:val="000000"/>
                <w:sz w:val="22"/>
                <w:szCs w:val="22"/>
              </w:rPr>
              <w:t xml:space="preserve">pedagogia e alla </w:t>
            </w:r>
            <w:r w:rsidRPr="00145EBF">
              <w:rPr>
                <w:rFonts w:ascii="Arial" w:hAnsi="Arial" w:cs="Arial"/>
                <w:color w:val="000000"/>
                <w:sz w:val="22"/>
                <w:szCs w:val="22"/>
              </w:rPr>
              <w:t xml:space="preserve">sociologia dei processi educativi e formativi. </w:t>
            </w:r>
            <w:r w:rsidRPr="00145EBF">
              <w:rPr>
                <w:rFonts w:ascii="Arial" w:hAnsi="Arial" w:cs="Arial"/>
                <w:color w:val="000000"/>
                <w:sz w:val="21"/>
                <w:szCs w:val="21"/>
                <w:shd w:val="clear" w:color="auto" w:fill="F5F8FD"/>
              </w:rPr>
              <w:t xml:space="preserve">Conoscenza e competenza metodologica nell’analisi dei contesti </w:t>
            </w:r>
            <w:r w:rsidR="006F5DCC">
              <w:rPr>
                <w:rFonts w:ascii="Arial" w:hAnsi="Arial" w:cs="Arial"/>
                <w:color w:val="000000"/>
                <w:sz w:val="21"/>
                <w:szCs w:val="21"/>
                <w:shd w:val="clear" w:color="auto" w:fill="F5F8FD"/>
              </w:rPr>
              <w:t xml:space="preserve"> sociali e </w:t>
            </w:r>
            <w:r w:rsidRPr="00145EBF">
              <w:rPr>
                <w:rFonts w:ascii="Arial" w:hAnsi="Arial" w:cs="Arial"/>
                <w:color w:val="000000"/>
                <w:sz w:val="21"/>
                <w:szCs w:val="21"/>
                <w:shd w:val="clear" w:color="auto" w:fill="F5F8FD"/>
              </w:rPr>
              <w:t>organizzativi e nella rilevazione dei bisogni formativi, con particolar</w:t>
            </w:r>
            <w:r w:rsidR="007E1CDF">
              <w:rPr>
                <w:rFonts w:ascii="Arial" w:hAnsi="Arial" w:cs="Arial"/>
                <w:color w:val="000000"/>
                <w:sz w:val="21"/>
                <w:szCs w:val="21"/>
                <w:shd w:val="clear" w:color="auto" w:fill="F5F8FD"/>
              </w:rPr>
              <w:t>e</w:t>
            </w:r>
            <w:r w:rsidRPr="00145EBF">
              <w:rPr>
                <w:rFonts w:ascii="Arial" w:hAnsi="Arial" w:cs="Arial"/>
                <w:color w:val="000000"/>
                <w:sz w:val="21"/>
                <w:szCs w:val="21"/>
                <w:shd w:val="clear" w:color="auto" w:fill="F5F8FD"/>
              </w:rPr>
              <w:t xml:space="preserve"> riferimento a persone a rischio di esclusione sociale.</w:t>
            </w:r>
          </w:p>
        </w:tc>
      </w:tr>
      <w:tr w:rsidR="002E1086" w:rsidRPr="00145EBF" w14:paraId="3C72654C" w14:textId="77777777" w:rsidTr="00740AFF">
        <w:trPr>
          <w:jc w:val="center"/>
        </w:trPr>
        <w:tc>
          <w:tcPr>
            <w:tcW w:w="3742" w:type="dxa"/>
            <w:vAlign w:val="center"/>
          </w:tcPr>
          <w:p w14:paraId="7B498EE2" w14:textId="77777777" w:rsidR="002E1086" w:rsidRPr="00145EBF" w:rsidRDefault="002E1086" w:rsidP="00740AFF">
            <w:pPr>
              <w:tabs>
                <w:tab w:val="left" w:pos="0"/>
              </w:tabs>
              <w:rPr>
                <w:rFonts w:ascii="Arial" w:hAnsi="Arial" w:cs="Arial"/>
                <w:color w:val="000000"/>
                <w:sz w:val="22"/>
                <w:szCs w:val="22"/>
              </w:rPr>
            </w:pPr>
            <w:r w:rsidRPr="00145EBF">
              <w:rPr>
                <w:rFonts w:ascii="Arial" w:hAnsi="Arial" w:cs="Arial"/>
                <w:color w:val="000000"/>
                <w:sz w:val="22"/>
                <w:szCs w:val="22"/>
              </w:rPr>
              <w:t>Psicologia delle emozioni</w:t>
            </w:r>
          </w:p>
        </w:tc>
        <w:tc>
          <w:tcPr>
            <w:tcW w:w="6292" w:type="dxa"/>
            <w:vAlign w:val="center"/>
          </w:tcPr>
          <w:p w14:paraId="24AF9ECC" w14:textId="77777777" w:rsidR="002E1086" w:rsidRPr="00145EBF" w:rsidRDefault="002E1086" w:rsidP="00740AFF">
            <w:pPr>
              <w:autoSpaceDE w:val="0"/>
              <w:autoSpaceDN w:val="0"/>
              <w:adjustRightInd w:val="0"/>
              <w:jc w:val="both"/>
              <w:rPr>
                <w:rFonts w:ascii="Arial" w:hAnsi="Arial" w:cs="Arial"/>
                <w:b/>
                <w:color w:val="000000"/>
                <w:sz w:val="22"/>
                <w:szCs w:val="22"/>
              </w:rPr>
            </w:pPr>
            <w:r w:rsidRPr="00145EBF">
              <w:rPr>
                <w:rFonts w:ascii="Arial" w:hAnsi="Arial" w:cs="Arial"/>
                <w:color w:val="000000"/>
                <w:sz w:val="22"/>
                <w:szCs w:val="22"/>
              </w:rPr>
              <w:t>Obiettivi del corso: acquisizione dei principali concetti relativi alle emozioni. Programma: Definizione di emozione. Funzioni biologiche delle emozioni. Espressione e comunicazione. Contagio ed empatia. Ruolo delle emozioni nell’interazione sociale. Analisi di specifiche emozioni e delle loro espressioni. Emozioni cognitive. Sorpresa. Emozioni dell’immagine, dell’auto-immagine, dell’immagine dell’altro. Orgoglio, entusiasmo, vergogna, senso di colpa, ammirazione. L’attore e le emozioni. Il comico. Humor e parodia. La performance musicale. Emozioni e musica. Il pianista, il direttore del coro.</w:t>
            </w:r>
          </w:p>
        </w:tc>
      </w:tr>
      <w:tr w:rsidR="002E1086" w:rsidRPr="00145EBF" w14:paraId="2660308C" w14:textId="77777777" w:rsidTr="00740AFF">
        <w:trPr>
          <w:jc w:val="center"/>
        </w:trPr>
        <w:tc>
          <w:tcPr>
            <w:tcW w:w="3742" w:type="dxa"/>
            <w:vAlign w:val="center"/>
          </w:tcPr>
          <w:p w14:paraId="2450E418" w14:textId="77777777" w:rsidR="002E1086" w:rsidRPr="00145EBF" w:rsidRDefault="002E1086" w:rsidP="00740AFF">
            <w:pPr>
              <w:tabs>
                <w:tab w:val="left" w:pos="0"/>
              </w:tabs>
              <w:rPr>
                <w:rFonts w:ascii="Arial" w:hAnsi="Arial" w:cs="Arial"/>
                <w:color w:val="000000"/>
                <w:sz w:val="22"/>
                <w:szCs w:val="22"/>
              </w:rPr>
            </w:pPr>
            <w:r w:rsidRPr="00145EBF">
              <w:rPr>
                <w:rFonts w:ascii="Arial" w:hAnsi="Arial" w:cs="Arial"/>
                <w:color w:val="000000"/>
                <w:sz w:val="22"/>
                <w:szCs w:val="22"/>
              </w:rPr>
              <w:t>Psicologia generale e delle arti</w:t>
            </w:r>
          </w:p>
        </w:tc>
        <w:tc>
          <w:tcPr>
            <w:tcW w:w="6292" w:type="dxa"/>
            <w:vAlign w:val="center"/>
          </w:tcPr>
          <w:p w14:paraId="7C62AE72" w14:textId="77777777" w:rsidR="002E1086" w:rsidRPr="00145EBF" w:rsidRDefault="002E1086" w:rsidP="00740AFF">
            <w:pPr>
              <w:pStyle w:val="xmsonormal"/>
              <w:shd w:val="clear" w:color="auto" w:fill="FFFFFF"/>
              <w:spacing w:before="0" w:beforeAutospacing="0" w:after="0" w:afterAutospacing="0"/>
              <w:jc w:val="both"/>
              <w:rPr>
                <w:rFonts w:ascii="Arial" w:hAnsi="Arial" w:cs="Arial"/>
                <w:b/>
                <w:color w:val="000000"/>
                <w:sz w:val="22"/>
                <w:szCs w:val="22"/>
              </w:rPr>
            </w:pPr>
            <w:r w:rsidRPr="00145EBF">
              <w:rPr>
                <w:rFonts w:ascii="Arial" w:hAnsi="Arial" w:cs="Arial"/>
                <w:color w:val="000000"/>
                <w:sz w:val="22"/>
                <w:szCs w:val="22"/>
              </w:rPr>
              <w:t>Obiettivi: il corso si propone</w:t>
            </w:r>
            <w:r w:rsidRPr="00145EBF">
              <w:rPr>
                <w:rStyle w:val="apple-converted-space"/>
                <w:rFonts w:ascii="Arial" w:hAnsi="Arial" w:cs="Arial"/>
                <w:color w:val="000000"/>
                <w:sz w:val="22"/>
                <w:szCs w:val="22"/>
              </w:rPr>
              <w:t> </w:t>
            </w:r>
            <w:r w:rsidRPr="00145EBF">
              <w:rPr>
                <w:rFonts w:ascii="Arial" w:hAnsi="Arial" w:cs="Arial"/>
                <w:color w:val="000000"/>
                <w:sz w:val="22"/>
                <w:szCs w:val="22"/>
              </w:rPr>
              <w:t>di affrontare i principali concetti di psicologia generale e delle arti.</w:t>
            </w:r>
            <w:r w:rsidRPr="00145EBF">
              <w:rPr>
                <w:rStyle w:val="apple-converted-space"/>
                <w:rFonts w:ascii="Arial" w:hAnsi="Arial" w:cs="Arial"/>
                <w:color w:val="000000"/>
                <w:sz w:val="22"/>
                <w:szCs w:val="22"/>
              </w:rPr>
              <w:t> </w:t>
            </w:r>
            <w:r w:rsidRPr="00145EBF">
              <w:rPr>
                <w:rFonts w:ascii="Arial" w:hAnsi="Arial" w:cs="Arial"/>
                <w:color w:val="000000"/>
                <w:sz w:val="22"/>
                <w:szCs w:val="22"/>
              </w:rPr>
              <w:t xml:space="preserve"> Programma: principi di psicologia generale. L’approccio psicologico al mondo delle arti: l’artista, l’oggetto d’arte e il fruitore. Metodi di studio: la psicoanalisi dell’arte, la psicologia della Gestalt, l’estetica sperimentale e la neuro</w:t>
            </w:r>
            <w:r w:rsidR="006F5DCC">
              <w:rPr>
                <w:rFonts w:ascii="Arial" w:hAnsi="Arial" w:cs="Arial"/>
                <w:color w:val="000000"/>
                <w:sz w:val="22"/>
                <w:szCs w:val="22"/>
              </w:rPr>
              <w:t>-</w:t>
            </w:r>
            <w:r w:rsidRPr="00145EBF">
              <w:rPr>
                <w:rFonts w:ascii="Arial" w:hAnsi="Arial" w:cs="Arial"/>
                <w:color w:val="000000"/>
                <w:sz w:val="22"/>
                <w:szCs w:val="22"/>
              </w:rPr>
              <w:t>estetica. Arte, percezione e comunicazione visiva: simmetria, equilibrio, ritmo, dinamismo, espressione. La relazione tra percezione visiva e uditiva: immagini e musica. La fruizione museale.</w:t>
            </w:r>
          </w:p>
        </w:tc>
      </w:tr>
      <w:tr w:rsidR="002E1086" w:rsidRPr="00145EBF" w14:paraId="6447ECE6" w14:textId="77777777" w:rsidTr="00740AFF">
        <w:trPr>
          <w:jc w:val="center"/>
        </w:trPr>
        <w:tc>
          <w:tcPr>
            <w:tcW w:w="3742" w:type="dxa"/>
            <w:vAlign w:val="center"/>
          </w:tcPr>
          <w:p w14:paraId="42CC234C" w14:textId="77777777" w:rsidR="002E1086" w:rsidRPr="00145EBF" w:rsidRDefault="002E1086" w:rsidP="00740AFF">
            <w:pPr>
              <w:tabs>
                <w:tab w:val="left" w:pos="0"/>
              </w:tabs>
              <w:rPr>
                <w:rFonts w:ascii="Arial" w:hAnsi="Arial" w:cs="Arial"/>
                <w:color w:val="000000"/>
                <w:sz w:val="22"/>
                <w:szCs w:val="22"/>
              </w:rPr>
            </w:pPr>
            <w:r w:rsidRPr="00145EBF">
              <w:rPr>
                <w:rFonts w:ascii="Arial" w:hAnsi="Arial" w:cs="Arial"/>
                <w:color w:val="000000"/>
                <w:sz w:val="22"/>
                <w:szCs w:val="22"/>
              </w:rPr>
              <w:t>Principi costituzionali e diritti sociali</w:t>
            </w:r>
          </w:p>
        </w:tc>
        <w:tc>
          <w:tcPr>
            <w:tcW w:w="6292" w:type="dxa"/>
            <w:vAlign w:val="center"/>
          </w:tcPr>
          <w:p w14:paraId="284ADAC8" w14:textId="77777777" w:rsidR="002E1086" w:rsidRPr="00145EBF" w:rsidRDefault="002E1086" w:rsidP="00740AFF">
            <w:pPr>
              <w:autoSpaceDE w:val="0"/>
              <w:autoSpaceDN w:val="0"/>
              <w:adjustRightInd w:val="0"/>
              <w:jc w:val="both"/>
              <w:rPr>
                <w:rFonts w:ascii="Arial" w:hAnsi="Arial" w:cs="Arial"/>
                <w:color w:val="000000"/>
                <w:sz w:val="22"/>
                <w:szCs w:val="22"/>
              </w:rPr>
            </w:pPr>
            <w:r w:rsidRPr="00145EBF">
              <w:rPr>
                <w:rFonts w:ascii="Arial" w:hAnsi="Arial" w:cs="Arial"/>
                <w:color w:val="000000"/>
                <w:sz w:val="22"/>
                <w:szCs w:val="22"/>
              </w:rPr>
              <w:t xml:space="preserve">Obiettivi del corso: acquisizione della coscienza civica, dei principali diritti e doveri della persona e sociali. Programma: i </w:t>
            </w:r>
            <w:r w:rsidRPr="00145EBF">
              <w:rPr>
                <w:rFonts w:ascii="Arial" w:hAnsi="Arial" w:cs="Arial"/>
                <w:color w:val="000000"/>
                <w:sz w:val="22"/>
                <w:szCs w:val="22"/>
              </w:rPr>
              <w:lastRenderedPageBreak/>
              <w:t>principi costituzionali, assetto dei poteri, diritti e doveri dei cittadini; diritti sociali.</w:t>
            </w:r>
            <w:r w:rsidR="001C4462">
              <w:rPr>
                <w:rFonts w:ascii="Arial" w:hAnsi="Arial" w:cs="Arial"/>
                <w:color w:val="000000"/>
                <w:sz w:val="22"/>
                <w:szCs w:val="22"/>
              </w:rPr>
              <w:t xml:space="preserve"> Le professioni non regolamentate</w:t>
            </w:r>
          </w:p>
        </w:tc>
      </w:tr>
      <w:tr w:rsidR="002E1086" w:rsidRPr="00145EBF" w14:paraId="4370FF7A" w14:textId="77777777" w:rsidTr="00740AFF">
        <w:trPr>
          <w:jc w:val="center"/>
        </w:trPr>
        <w:tc>
          <w:tcPr>
            <w:tcW w:w="3742" w:type="dxa"/>
            <w:vAlign w:val="center"/>
          </w:tcPr>
          <w:p w14:paraId="08CD7E64" w14:textId="77777777" w:rsidR="002E1086" w:rsidRPr="00145EBF" w:rsidRDefault="002E1086" w:rsidP="00740AFF">
            <w:pPr>
              <w:tabs>
                <w:tab w:val="left" w:pos="0"/>
              </w:tabs>
              <w:rPr>
                <w:rFonts w:ascii="Arial" w:hAnsi="Arial" w:cs="Arial"/>
                <w:color w:val="000000"/>
                <w:sz w:val="22"/>
                <w:szCs w:val="22"/>
              </w:rPr>
            </w:pPr>
            <w:r w:rsidRPr="00145EBF">
              <w:rPr>
                <w:rFonts w:ascii="Arial" w:hAnsi="Arial" w:cs="Arial"/>
                <w:color w:val="000000"/>
                <w:sz w:val="22"/>
                <w:szCs w:val="22"/>
              </w:rPr>
              <w:lastRenderedPageBreak/>
              <w:t xml:space="preserve">Introduzione e inquadramento disciplinare della </w:t>
            </w:r>
            <w:proofErr w:type="spellStart"/>
            <w:r w:rsidRPr="00145EBF">
              <w:rPr>
                <w:rFonts w:ascii="Arial" w:hAnsi="Arial" w:cs="Arial"/>
                <w:i/>
                <w:color w:val="000000"/>
                <w:sz w:val="22"/>
                <w:szCs w:val="22"/>
              </w:rPr>
              <w:t>MusicoTerapia</w:t>
            </w:r>
            <w:proofErr w:type="spellEnd"/>
            <w:r w:rsidRPr="00145EBF">
              <w:rPr>
                <w:rFonts w:ascii="Arial" w:hAnsi="Arial" w:cs="Arial"/>
                <w:color w:val="000000"/>
                <w:sz w:val="22"/>
                <w:szCs w:val="22"/>
              </w:rPr>
              <w:t xml:space="preserve">, della </w:t>
            </w:r>
            <w:proofErr w:type="spellStart"/>
            <w:r w:rsidRPr="00145EBF">
              <w:rPr>
                <w:rFonts w:ascii="Arial" w:hAnsi="Arial" w:cs="Arial"/>
                <w:i/>
                <w:color w:val="000000"/>
                <w:sz w:val="22"/>
                <w:szCs w:val="22"/>
              </w:rPr>
              <w:t>DanzaMovimentoTerapia</w:t>
            </w:r>
            <w:proofErr w:type="spellEnd"/>
            <w:r w:rsidRPr="00145EBF">
              <w:rPr>
                <w:rFonts w:ascii="Arial" w:hAnsi="Arial" w:cs="Arial"/>
                <w:color w:val="000000"/>
                <w:sz w:val="22"/>
                <w:szCs w:val="22"/>
              </w:rPr>
              <w:t>, dell’</w:t>
            </w:r>
            <w:r w:rsidRPr="00145EBF">
              <w:rPr>
                <w:rFonts w:ascii="Arial" w:hAnsi="Arial" w:cs="Arial"/>
                <w:i/>
                <w:color w:val="000000"/>
                <w:sz w:val="22"/>
                <w:szCs w:val="22"/>
              </w:rPr>
              <w:t>Arte Grafico-Plastica</w:t>
            </w:r>
            <w:r w:rsidRPr="00145EBF">
              <w:rPr>
                <w:rFonts w:ascii="Arial" w:hAnsi="Arial" w:cs="Arial"/>
                <w:color w:val="000000"/>
                <w:sz w:val="22"/>
                <w:szCs w:val="22"/>
              </w:rPr>
              <w:t xml:space="preserve">, della </w:t>
            </w:r>
            <w:r w:rsidRPr="00145EBF">
              <w:rPr>
                <w:rFonts w:ascii="Arial" w:hAnsi="Arial" w:cs="Arial"/>
                <w:i/>
                <w:color w:val="000000"/>
                <w:sz w:val="22"/>
                <w:szCs w:val="22"/>
              </w:rPr>
              <w:t>Teatroterapia</w:t>
            </w:r>
            <w:r w:rsidRPr="00145EBF">
              <w:rPr>
                <w:rFonts w:ascii="Arial" w:hAnsi="Arial" w:cs="Arial"/>
                <w:color w:val="000000"/>
                <w:sz w:val="22"/>
                <w:szCs w:val="22"/>
              </w:rPr>
              <w:t xml:space="preserve"> e della </w:t>
            </w:r>
            <w:proofErr w:type="spellStart"/>
            <w:r w:rsidRPr="00145EBF">
              <w:rPr>
                <w:rFonts w:ascii="Arial" w:hAnsi="Arial" w:cs="Arial"/>
                <w:i/>
                <w:color w:val="000000"/>
                <w:sz w:val="22"/>
                <w:szCs w:val="22"/>
              </w:rPr>
              <w:t>Comicoterapia</w:t>
            </w:r>
            <w:proofErr w:type="spellEnd"/>
          </w:p>
        </w:tc>
        <w:tc>
          <w:tcPr>
            <w:tcW w:w="6292" w:type="dxa"/>
            <w:vAlign w:val="center"/>
          </w:tcPr>
          <w:p w14:paraId="787B6E77" w14:textId="77777777" w:rsidR="002E1086" w:rsidRPr="00145EBF" w:rsidRDefault="002E1086" w:rsidP="00740AFF">
            <w:pPr>
              <w:autoSpaceDE w:val="0"/>
              <w:autoSpaceDN w:val="0"/>
              <w:adjustRightInd w:val="0"/>
              <w:jc w:val="both"/>
              <w:rPr>
                <w:rFonts w:ascii="Arial" w:hAnsi="Arial" w:cs="Arial"/>
                <w:b/>
                <w:color w:val="000000"/>
                <w:sz w:val="22"/>
                <w:szCs w:val="22"/>
              </w:rPr>
            </w:pPr>
            <w:r w:rsidRPr="00145EBF">
              <w:rPr>
                <w:rFonts w:ascii="Arial" w:hAnsi="Arial" w:cs="Arial"/>
                <w:color w:val="000000"/>
                <w:sz w:val="22"/>
                <w:szCs w:val="22"/>
              </w:rPr>
              <w:t>Introduzione e inquadramento disciplinare delle arti terapie. Funzioni pedagogiche, educative, abilitative e riabilitative</w:t>
            </w:r>
          </w:p>
        </w:tc>
      </w:tr>
      <w:tr w:rsidR="002E1086" w:rsidRPr="00145EBF" w14:paraId="197548AA" w14:textId="77777777" w:rsidTr="00740AFF">
        <w:trPr>
          <w:jc w:val="center"/>
        </w:trPr>
        <w:tc>
          <w:tcPr>
            <w:tcW w:w="3742" w:type="dxa"/>
            <w:vAlign w:val="center"/>
          </w:tcPr>
          <w:p w14:paraId="6D717CCA" w14:textId="77777777" w:rsidR="002E1086" w:rsidRPr="00145EBF" w:rsidRDefault="002E1086" w:rsidP="00740AFF">
            <w:pPr>
              <w:autoSpaceDE w:val="0"/>
              <w:autoSpaceDN w:val="0"/>
              <w:adjustRightInd w:val="0"/>
              <w:rPr>
                <w:rFonts w:ascii="Arial" w:hAnsi="Arial" w:cs="Arial"/>
                <w:color w:val="000000"/>
                <w:sz w:val="22"/>
                <w:szCs w:val="22"/>
              </w:rPr>
            </w:pPr>
            <w:r w:rsidRPr="00145EBF">
              <w:rPr>
                <w:rFonts w:ascii="Arial" w:hAnsi="Arial" w:cs="Arial"/>
                <w:color w:val="000000"/>
                <w:sz w:val="22"/>
                <w:szCs w:val="22"/>
              </w:rPr>
              <w:t xml:space="preserve">Aspetti metodologici della ricerca: Pedagogia, Sociologia, Psicologia - </w:t>
            </w:r>
          </w:p>
          <w:p w14:paraId="38C1F859" w14:textId="77777777" w:rsidR="002E1086" w:rsidRPr="00145EBF" w:rsidRDefault="002E1086" w:rsidP="00740AFF">
            <w:pPr>
              <w:tabs>
                <w:tab w:val="left" w:pos="0"/>
              </w:tabs>
              <w:rPr>
                <w:rFonts w:ascii="Arial" w:hAnsi="Arial" w:cs="Arial"/>
                <w:color w:val="000000"/>
                <w:sz w:val="22"/>
                <w:szCs w:val="22"/>
              </w:rPr>
            </w:pPr>
          </w:p>
        </w:tc>
        <w:tc>
          <w:tcPr>
            <w:tcW w:w="6292" w:type="dxa"/>
            <w:vAlign w:val="center"/>
          </w:tcPr>
          <w:p w14:paraId="298C23B3" w14:textId="77777777" w:rsidR="002E1086" w:rsidRPr="00145EBF" w:rsidRDefault="002E1086" w:rsidP="00740AFF">
            <w:pPr>
              <w:autoSpaceDE w:val="0"/>
              <w:autoSpaceDN w:val="0"/>
              <w:adjustRightInd w:val="0"/>
              <w:jc w:val="both"/>
              <w:rPr>
                <w:rFonts w:ascii="Arial" w:hAnsi="Arial" w:cs="Arial"/>
                <w:color w:val="000000"/>
                <w:sz w:val="22"/>
                <w:szCs w:val="22"/>
              </w:rPr>
            </w:pPr>
            <w:r w:rsidRPr="00145EBF">
              <w:rPr>
                <w:rFonts w:ascii="Arial" w:hAnsi="Arial" w:cs="Arial"/>
                <w:color w:val="000000"/>
                <w:sz w:val="22"/>
                <w:szCs w:val="22"/>
              </w:rPr>
              <w:t>La ricerca sociologica: metodi quantitativi e qualitativi tra paradigma della struttura e paradigma dell’azione. La ricerca pedagogica: metodi quantitativi e qualitativi.</w:t>
            </w:r>
          </w:p>
        </w:tc>
      </w:tr>
      <w:tr w:rsidR="002E1086" w:rsidRPr="00145EBF" w14:paraId="70B809EE" w14:textId="77777777" w:rsidTr="00740AFF">
        <w:trPr>
          <w:jc w:val="center"/>
        </w:trPr>
        <w:tc>
          <w:tcPr>
            <w:tcW w:w="3742" w:type="dxa"/>
            <w:vAlign w:val="center"/>
          </w:tcPr>
          <w:p w14:paraId="7C149CE7" w14:textId="77777777" w:rsidR="002E1086" w:rsidRPr="00145EBF" w:rsidRDefault="002E1086" w:rsidP="00740AFF">
            <w:pPr>
              <w:tabs>
                <w:tab w:val="left" w:pos="0"/>
              </w:tabs>
              <w:rPr>
                <w:rFonts w:ascii="Arial" w:hAnsi="Arial" w:cs="Arial"/>
                <w:color w:val="000000"/>
                <w:sz w:val="22"/>
                <w:szCs w:val="22"/>
              </w:rPr>
            </w:pPr>
            <w:r w:rsidRPr="00145EBF">
              <w:rPr>
                <w:rFonts w:ascii="Arial" w:hAnsi="Arial" w:cs="Arial"/>
                <w:color w:val="000000"/>
                <w:sz w:val="22"/>
                <w:szCs w:val="22"/>
              </w:rPr>
              <w:t>Psicologia dinamica</w:t>
            </w:r>
          </w:p>
        </w:tc>
        <w:tc>
          <w:tcPr>
            <w:tcW w:w="6292" w:type="dxa"/>
            <w:vAlign w:val="center"/>
          </w:tcPr>
          <w:p w14:paraId="5887182A" w14:textId="77777777" w:rsidR="002E1086" w:rsidRPr="00145EBF" w:rsidRDefault="002E1086" w:rsidP="00740AFF">
            <w:pPr>
              <w:autoSpaceDE w:val="0"/>
              <w:autoSpaceDN w:val="0"/>
              <w:adjustRightInd w:val="0"/>
              <w:jc w:val="both"/>
              <w:rPr>
                <w:rFonts w:ascii="Arial" w:hAnsi="Arial" w:cs="Arial"/>
                <w:b/>
                <w:color w:val="000000"/>
                <w:sz w:val="22"/>
                <w:szCs w:val="22"/>
              </w:rPr>
            </w:pPr>
            <w:r w:rsidRPr="00145EBF">
              <w:rPr>
                <w:rFonts w:ascii="Arial" w:hAnsi="Arial" w:cs="Arial"/>
                <w:color w:val="000000"/>
                <w:sz w:val="22"/>
                <w:szCs w:val="22"/>
                <w:shd w:val="clear" w:color="auto" w:fill="FFFFFF"/>
              </w:rPr>
              <w:t>La funzione terapeutica dell'arte, della musica e del teatro in ambito ospedaliero e curativo. Aspetti psicodinamici e psicoanalitici.</w:t>
            </w:r>
          </w:p>
        </w:tc>
      </w:tr>
      <w:tr w:rsidR="002E1086" w:rsidRPr="00145EBF" w14:paraId="2742A949" w14:textId="77777777" w:rsidTr="00740AFF">
        <w:trPr>
          <w:jc w:val="center"/>
        </w:trPr>
        <w:tc>
          <w:tcPr>
            <w:tcW w:w="3742" w:type="dxa"/>
            <w:vAlign w:val="center"/>
          </w:tcPr>
          <w:p w14:paraId="343E0404" w14:textId="77777777" w:rsidR="002E1086" w:rsidRPr="00145EBF" w:rsidRDefault="00452D38" w:rsidP="00740AFF">
            <w:pPr>
              <w:tabs>
                <w:tab w:val="left" w:pos="0"/>
              </w:tabs>
              <w:rPr>
                <w:rFonts w:ascii="Arial" w:hAnsi="Arial" w:cs="Arial"/>
                <w:color w:val="000000"/>
                <w:sz w:val="22"/>
                <w:szCs w:val="22"/>
              </w:rPr>
            </w:pPr>
            <w:r>
              <w:rPr>
                <w:rFonts w:ascii="Arial" w:hAnsi="Arial" w:cs="Arial"/>
                <w:color w:val="000000"/>
                <w:sz w:val="22"/>
                <w:szCs w:val="22"/>
              </w:rPr>
              <w:t xml:space="preserve">Immunologia </w:t>
            </w:r>
            <w:r w:rsidR="002E1086" w:rsidRPr="00145EBF">
              <w:rPr>
                <w:rFonts w:ascii="Arial" w:hAnsi="Arial" w:cs="Arial"/>
                <w:color w:val="000000"/>
                <w:sz w:val="22"/>
                <w:szCs w:val="22"/>
              </w:rPr>
              <w:t>e Igiene</w:t>
            </w:r>
          </w:p>
        </w:tc>
        <w:tc>
          <w:tcPr>
            <w:tcW w:w="6292" w:type="dxa"/>
            <w:vAlign w:val="center"/>
          </w:tcPr>
          <w:p w14:paraId="4DC2EE38" w14:textId="77777777" w:rsidR="002E1086" w:rsidRPr="00145EBF" w:rsidRDefault="002E1086" w:rsidP="00740AFF">
            <w:pPr>
              <w:autoSpaceDE w:val="0"/>
              <w:autoSpaceDN w:val="0"/>
              <w:adjustRightInd w:val="0"/>
              <w:jc w:val="both"/>
              <w:rPr>
                <w:rFonts w:ascii="Arial" w:hAnsi="Arial" w:cs="Arial"/>
                <w:color w:val="000000"/>
                <w:sz w:val="22"/>
                <w:szCs w:val="22"/>
              </w:rPr>
            </w:pPr>
            <w:r w:rsidRPr="00145EBF">
              <w:rPr>
                <w:rFonts w:ascii="Arial" w:hAnsi="Arial" w:cs="Arial"/>
                <w:color w:val="000000"/>
                <w:sz w:val="22"/>
                <w:szCs w:val="22"/>
              </w:rPr>
              <w:t>Principi di immunologia. Meccanismi di difesa e risposta immunitaria. Principi di igiene.</w:t>
            </w:r>
          </w:p>
        </w:tc>
      </w:tr>
      <w:tr w:rsidR="002E1086" w:rsidRPr="00145EBF" w14:paraId="71DD91CA" w14:textId="77777777" w:rsidTr="00740AFF">
        <w:trPr>
          <w:jc w:val="center"/>
        </w:trPr>
        <w:tc>
          <w:tcPr>
            <w:tcW w:w="3742" w:type="dxa"/>
            <w:vAlign w:val="center"/>
          </w:tcPr>
          <w:p w14:paraId="7DDCDD6E" w14:textId="77777777" w:rsidR="002E1086" w:rsidRPr="00145EBF" w:rsidRDefault="002E1086" w:rsidP="00740AFF">
            <w:pPr>
              <w:tabs>
                <w:tab w:val="left" w:pos="0"/>
              </w:tabs>
              <w:rPr>
                <w:rFonts w:ascii="Arial" w:hAnsi="Arial" w:cs="Arial"/>
                <w:color w:val="000000"/>
                <w:sz w:val="22"/>
                <w:szCs w:val="22"/>
              </w:rPr>
            </w:pPr>
            <w:r w:rsidRPr="00145EBF">
              <w:rPr>
                <w:rFonts w:ascii="Arial" w:hAnsi="Arial" w:cs="Arial"/>
                <w:color w:val="000000"/>
                <w:sz w:val="22"/>
                <w:szCs w:val="22"/>
              </w:rPr>
              <w:t>Psicologia delle arti, della creatività e dell’esperienza estetica</w:t>
            </w:r>
          </w:p>
        </w:tc>
        <w:tc>
          <w:tcPr>
            <w:tcW w:w="6292" w:type="dxa"/>
            <w:vAlign w:val="center"/>
          </w:tcPr>
          <w:p w14:paraId="69A65217" w14:textId="77777777" w:rsidR="002E1086" w:rsidRPr="00145EBF" w:rsidRDefault="002E1086" w:rsidP="00740AFF">
            <w:pPr>
              <w:autoSpaceDE w:val="0"/>
              <w:autoSpaceDN w:val="0"/>
              <w:adjustRightInd w:val="0"/>
              <w:jc w:val="both"/>
              <w:rPr>
                <w:rFonts w:ascii="Arial" w:hAnsi="Arial" w:cs="Arial"/>
                <w:color w:val="000000"/>
                <w:sz w:val="22"/>
                <w:szCs w:val="22"/>
              </w:rPr>
            </w:pPr>
            <w:r w:rsidRPr="00145EBF">
              <w:rPr>
                <w:rFonts w:ascii="Arial" w:hAnsi="Arial" w:cs="Arial"/>
                <w:color w:val="000000"/>
                <w:sz w:val="22"/>
                <w:szCs w:val="22"/>
              </w:rPr>
              <w:t>Processi del pensiero creativo. Esperienza della fruizione estetica. Forme di comunicazione artistica.</w:t>
            </w:r>
          </w:p>
        </w:tc>
      </w:tr>
      <w:tr w:rsidR="002E1086" w:rsidRPr="00145EBF" w14:paraId="6A036356" w14:textId="77777777" w:rsidTr="00740AFF">
        <w:trPr>
          <w:jc w:val="center"/>
        </w:trPr>
        <w:tc>
          <w:tcPr>
            <w:tcW w:w="3742" w:type="dxa"/>
            <w:vAlign w:val="center"/>
          </w:tcPr>
          <w:p w14:paraId="51658B2B" w14:textId="77777777" w:rsidR="002E1086" w:rsidRPr="00145EBF" w:rsidRDefault="002E1086" w:rsidP="00740AFF">
            <w:pPr>
              <w:tabs>
                <w:tab w:val="left" w:pos="0"/>
              </w:tabs>
              <w:rPr>
                <w:rFonts w:ascii="Arial" w:hAnsi="Arial" w:cs="Arial"/>
                <w:color w:val="000000"/>
                <w:sz w:val="22"/>
                <w:szCs w:val="22"/>
              </w:rPr>
            </w:pPr>
            <w:proofErr w:type="spellStart"/>
            <w:r w:rsidRPr="00145EBF">
              <w:rPr>
                <w:rFonts w:ascii="Arial" w:hAnsi="Arial" w:cs="Arial"/>
                <w:color w:val="000000"/>
                <w:sz w:val="22"/>
                <w:szCs w:val="22"/>
              </w:rPr>
              <w:t>DanzaMovimentoterapia</w:t>
            </w:r>
            <w:proofErr w:type="spellEnd"/>
            <w:r w:rsidRPr="00145EBF">
              <w:rPr>
                <w:rFonts w:ascii="Arial" w:hAnsi="Arial" w:cs="Arial"/>
                <w:color w:val="000000"/>
                <w:sz w:val="22"/>
                <w:szCs w:val="22"/>
              </w:rPr>
              <w:t>: definizione, finalità ed ambiti d’intervento. Modelli e Tecniche di conduzione - Metodo Fux</w:t>
            </w:r>
          </w:p>
        </w:tc>
        <w:tc>
          <w:tcPr>
            <w:tcW w:w="6292" w:type="dxa"/>
            <w:vAlign w:val="center"/>
          </w:tcPr>
          <w:p w14:paraId="413C81FC" w14:textId="77777777" w:rsidR="002E1086" w:rsidRPr="00145EBF" w:rsidRDefault="002E1086" w:rsidP="00740AFF">
            <w:pPr>
              <w:autoSpaceDE w:val="0"/>
              <w:autoSpaceDN w:val="0"/>
              <w:adjustRightInd w:val="0"/>
              <w:jc w:val="both"/>
              <w:rPr>
                <w:rFonts w:ascii="Arial" w:hAnsi="Arial" w:cs="Arial"/>
                <w:color w:val="000000"/>
                <w:sz w:val="22"/>
                <w:szCs w:val="22"/>
              </w:rPr>
            </w:pPr>
            <w:r w:rsidRPr="00145EBF">
              <w:rPr>
                <w:rFonts w:ascii="Arial" w:hAnsi="Arial" w:cs="Arial"/>
                <w:color w:val="000000"/>
                <w:sz w:val="22"/>
                <w:szCs w:val="22"/>
              </w:rPr>
              <w:t xml:space="preserve">Principi del linguaggio corporeo e della danza, il metodo Fux di </w:t>
            </w:r>
            <w:proofErr w:type="spellStart"/>
            <w:r w:rsidRPr="00145EBF">
              <w:rPr>
                <w:rFonts w:ascii="Arial" w:hAnsi="Arial" w:cs="Arial"/>
                <w:color w:val="000000"/>
                <w:sz w:val="22"/>
                <w:szCs w:val="22"/>
              </w:rPr>
              <w:t>danzamovimentoterapia</w:t>
            </w:r>
            <w:proofErr w:type="spellEnd"/>
            <w:r w:rsidRPr="00145EBF">
              <w:rPr>
                <w:rFonts w:ascii="Arial" w:hAnsi="Arial" w:cs="Arial"/>
                <w:color w:val="000000"/>
                <w:sz w:val="22"/>
                <w:szCs w:val="22"/>
              </w:rPr>
              <w:t>.</w:t>
            </w:r>
          </w:p>
        </w:tc>
      </w:tr>
      <w:tr w:rsidR="002E1086" w:rsidRPr="00145EBF" w14:paraId="060BFB75" w14:textId="77777777" w:rsidTr="00740AFF">
        <w:trPr>
          <w:jc w:val="center"/>
        </w:trPr>
        <w:tc>
          <w:tcPr>
            <w:tcW w:w="3742" w:type="dxa"/>
            <w:vAlign w:val="center"/>
          </w:tcPr>
          <w:p w14:paraId="45262597" w14:textId="77777777" w:rsidR="002E1086" w:rsidRPr="00145EBF" w:rsidRDefault="002E1086" w:rsidP="00740AFF">
            <w:pPr>
              <w:tabs>
                <w:tab w:val="left" w:pos="0"/>
              </w:tabs>
              <w:rPr>
                <w:rFonts w:ascii="Arial" w:hAnsi="Arial" w:cs="Arial"/>
                <w:color w:val="000000"/>
                <w:sz w:val="22"/>
                <w:szCs w:val="22"/>
              </w:rPr>
            </w:pPr>
            <w:r w:rsidRPr="00145EBF">
              <w:rPr>
                <w:rFonts w:ascii="Arial" w:hAnsi="Arial" w:cs="Arial"/>
                <w:color w:val="000000"/>
                <w:sz w:val="22"/>
                <w:szCs w:val="22"/>
              </w:rPr>
              <w:t>Danza Movimento Terapia creativo-espressivo-relazionale</w:t>
            </w:r>
          </w:p>
        </w:tc>
        <w:tc>
          <w:tcPr>
            <w:tcW w:w="6292" w:type="dxa"/>
            <w:vAlign w:val="center"/>
          </w:tcPr>
          <w:p w14:paraId="529169FD" w14:textId="77777777" w:rsidR="002E1086" w:rsidRPr="00145EBF" w:rsidRDefault="002E1086" w:rsidP="00740AFF">
            <w:pPr>
              <w:autoSpaceDE w:val="0"/>
              <w:autoSpaceDN w:val="0"/>
              <w:adjustRightInd w:val="0"/>
              <w:jc w:val="both"/>
              <w:rPr>
                <w:rFonts w:ascii="Arial" w:hAnsi="Arial" w:cs="Arial"/>
                <w:b/>
                <w:color w:val="000000"/>
                <w:sz w:val="22"/>
                <w:szCs w:val="22"/>
              </w:rPr>
            </w:pPr>
            <w:r w:rsidRPr="00145EBF">
              <w:rPr>
                <w:rFonts w:ascii="Arial" w:hAnsi="Arial" w:cs="Arial"/>
                <w:color w:val="000000"/>
                <w:sz w:val="22"/>
                <w:szCs w:val="22"/>
              </w:rPr>
              <w:t>Tecniche</w:t>
            </w:r>
            <w:r w:rsidRPr="00145EBF">
              <w:rPr>
                <w:rFonts w:ascii="Arial" w:hAnsi="Arial" w:cs="Arial"/>
                <w:b/>
                <w:color w:val="000000"/>
                <w:sz w:val="22"/>
                <w:szCs w:val="22"/>
              </w:rPr>
              <w:t xml:space="preserve"> </w:t>
            </w:r>
            <w:r w:rsidRPr="00145EBF">
              <w:rPr>
                <w:rFonts w:ascii="Arial" w:hAnsi="Arial" w:cs="Arial"/>
                <w:color w:val="000000"/>
                <w:sz w:val="22"/>
                <w:szCs w:val="22"/>
                <w:shd w:val="clear" w:color="auto" w:fill="FFFFFF"/>
              </w:rPr>
              <w:t xml:space="preserve">psico-corporee di </w:t>
            </w:r>
            <w:proofErr w:type="spellStart"/>
            <w:r w:rsidRPr="00145EBF">
              <w:rPr>
                <w:rFonts w:ascii="Arial" w:hAnsi="Arial" w:cs="Arial"/>
                <w:color w:val="000000"/>
                <w:sz w:val="22"/>
                <w:szCs w:val="22"/>
                <w:shd w:val="clear" w:color="auto" w:fill="FFFFFF"/>
              </w:rPr>
              <w:t>DanzaMovimentoTerapia</w:t>
            </w:r>
            <w:proofErr w:type="spellEnd"/>
            <w:r w:rsidRPr="00145EBF">
              <w:rPr>
                <w:rFonts w:ascii="Arial" w:hAnsi="Arial" w:cs="Arial"/>
                <w:color w:val="000000"/>
                <w:sz w:val="22"/>
                <w:szCs w:val="22"/>
                <w:shd w:val="clear" w:color="auto" w:fill="FFFFFF"/>
              </w:rPr>
              <w:t xml:space="preserve"> (DMT) Creativo-Espressiva</w:t>
            </w:r>
          </w:p>
        </w:tc>
      </w:tr>
      <w:tr w:rsidR="00D86FE3" w:rsidRPr="00145EBF" w14:paraId="68FE8A94" w14:textId="77777777" w:rsidTr="00B5582F">
        <w:trPr>
          <w:jc w:val="center"/>
        </w:trPr>
        <w:tc>
          <w:tcPr>
            <w:tcW w:w="3742" w:type="dxa"/>
            <w:vAlign w:val="center"/>
          </w:tcPr>
          <w:p w14:paraId="1D78A801" w14:textId="77777777" w:rsidR="00D86FE3" w:rsidRPr="00145EBF" w:rsidRDefault="00D86FE3" w:rsidP="00B5582F">
            <w:pPr>
              <w:tabs>
                <w:tab w:val="left" w:pos="0"/>
              </w:tabs>
              <w:rPr>
                <w:rFonts w:ascii="Arial" w:hAnsi="Arial" w:cs="Arial"/>
                <w:color w:val="000000"/>
                <w:sz w:val="22"/>
                <w:szCs w:val="22"/>
              </w:rPr>
            </w:pPr>
            <w:r w:rsidRPr="00145EBF">
              <w:rPr>
                <w:rFonts w:ascii="Arial" w:hAnsi="Arial" w:cs="Arial"/>
                <w:color w:val="000000"/>
                <w:sz w:val="22"/>
                <w:szCs w:val="22"/>
              </w:rPr>
              <w:t>Musicoterapia</w:t>
            </w:r>
            <w:r>
              <w:rPr>
                <w:rFonts w:ascii="Arial" w:hAnsi="Arial" w:cs="Arial"/>
                <w:color w:val="000000"/>
                <w:sz w:val="22"/>
                <w:szCs w:val="22"/>
              </w:rPr>
              <w:t>: definizioni e ambiti di intervento</w:t>
            </w:r>
          </w:p>
        </w:tc>
        <w:tc>
          <w:tcPr>
            <w:tcW w:w="6292" w:type="dxa"/>
            <w:vAlign w:val="center"/>
          </w:tcPr>
          <w:p w14:paraId="50BAF692" w14:textId="77777777" w:rsidR="00D86FE3" w:rsidRPr="00145EBF" w:rsidRDefault="00D86FE3" w:rsidP="00B5582F">
            <w:pPr>
              <w:autoSpaceDE w:val="0"/>
              <w:autoSpaceDN w:val="0"/>
              <w:adjustRightInd w:val="0"/>
              <w:jc w:val="both"/>
              <w:rPr>
                <w:rFonts w:ascii="Arial" w:hAnsi="Arial" w:cs="Arial"/>
                <w:color w:val="000000"/>
                <w:sz w:val="22"/>
                <w:szCs w:val="22"/>
              </w:rPr>
            </w:pPr>
            <w:r w:rsidRPr="00145EBF">
              <w:rPr>
                <w:rFonts w:ascii="Arial" w:hAnsi="Arial" w:cs="Arial"/>
                <w:color w:val="000000"/>
                <w:sz w:val="22"/>
                <w:szCs w:val="22"/>
              </w:rPr>
              <w:t>Definizioni, finalità ed ambiti di intervento. Modelli e tecniche di conduzione. Song writing nella musicoterapia.</w:t>
            </w:r>
          </w:p>
        </w:tc>
      </w:tr>
      <w:tr w:rsidR="002E1086" w:rsidRPr="00145EBF" w14:paraId="4576136F" w14:textId="77777777" w:rsidTr="00740AFF">
        <w:trPr>
          <w:jc w:val="center"/>
        </w:trPr>
        <w:tc>
          <w:tcPr>
            <w:tcW w:w="3742" w:type="dxa"/>
            <w:vAlign w:val="center"/>
          </w:tcPr>
          <w:p w14:paraId="33363CC8" w14:textId="77777777" w:rsidR="002E1086" w:rsidRPr="00145EBF" w:rsidRDefault="002E1086" w:rsidP="00740AFF">
            <w:pPr>
              <w:tabs>
                <w:tab w:val="left" w:pos="0"/>
              </w:tabs>
              <w:rPr>
                <w:rFonts w:ascii="Arial" w:hAnsi="Arial" w:cs="Arial"/>
                <w:color w:val="000000"/>
                <w:sz w:val="22"/>
                <w:szCs w:val="22"/>
              </w:rPr>
            </w:pPr>
            <w:r w:rsidRPr="00145EBF">
              <w:rPr>
                <w:rFonts w:ascii="Arial" w:hAnsi="Arial" w:cs="Arial"/>
                <w:color w:val="000000"/>
                <w:sz w:val="22"/>
                <w:szCs w:val="22"/>
              </w:rPr>
              <w:t xml:space="preserve">Musicoterapia e </w:t>
            </w:r>
            <w:proofErr w:type="spellStart"/>
            <w:r w:rsidRPr="00145EBF">
              <w:rPr>
                <w:rFonts w:ascii="Arial" w:hAnsi="Arial" w:cs="Arial"/>
                <w:color w:val="000000"/>
                <w:sz w:val="22"/>
                <w:szCs w:val="22"/>
              </w:rPr>
              <w:t>song</w:t>
            </w:r>
            <w:proofErr w:type="spellEnd"/>
            <w:r w:rsidRPr="00145EBF">
              <w:rPr>
                <w:rFonts w:ascii="Arial" w:hAnsi="Arial" w:cs="Arial"/>
                <w:color w:val="000000"/>
                <w:sz w:val="22"/>
                <w:szCs w:val="22"/>
              </w:rPr>
              <w:t xml:space="preserve"> writing</w:t>
            </w:r>
          </w:p>
        </w:tc>
        <w:tc>
          <w:tcPr>
            <w:tcW w:w="6292" w:type="dxa"/>
            <w:vAlign w:val="center"/>
          </w:tcPr>
          <w:p w14:paraId="12C6000D" w14:textId="77777777" w:rsidR="002E1086" w:rsidRPr="00145EBF" w:rsidRDefault="002E1086" w:rsidP="00740AFF">
            <w:pPr>
              <w:autoSpaceDE w:val="0"/>
              <w:autoSpaceDN w:val="0"/>
              <w:adjustRightInd w:val="0"/>
              <w:jc w:val="both"/>
              <w:rPr>
                <w:rFonts w:ascii="Arial" w:hAnsi="Arial" w:cs="Arial"/>
                <w:color w:val="000000"/>
                <w:sz w:val="22"/>
                <w:szCs w:val="22"/>
              </w:rPr>
            </w:pPr>
            <w:r w:rsidRPr="00145EBF">
              <w:rPr>
                <w:rFonts w:ascii="Arial" w:hAnsi="Arial" w:cs="Arial"/>
                <w:color w:val="000000"/>
                <w:sz w:val="22"/>
                <w:szCs w:val="22"/>
              </w:rPr>
              <w:t>Definizioni, finalità ed ambiti di intervento. Modelli e tecniche di conduzione</w:t>
            </w:r>
            <w:r w:rsidR="00F931B6">
              <w:rPr>
                <w:rFonts w:ascii="Arial" w:hAnsi="Arial" w:cs="Arial"/>
                <w:color w:val="000000"/>
                <w:sz w:val="22"/>
                <w:szCs w:val="22"/>
              </w:rPr>
              <w:t xml:space="preserve"> del </w:t>
            </w:r>
            <w:r w:rsidRPr="00145EBF">
              <w:rPr>
                <w:rFonts w:ascii="Arial" w:hAnsi="Arial" w:cs="Arial"/>
                <w:color w:val="000000"/>
                <w:sz w:val="22"/>
                <w:szCs w:val="22"/>
              </w:rPr>
              <w:t>Song writing nella musicoterapia.</w:t>
            </w:r>
          </w:p>
        </w:tc>
      </w:tr>
      <w:tr w:rsidR="002E1086" w:rsidRPr="00145EBF" w14:paraId="366BAC2C" w14:textId="77777777" w:rsidTr="00740AFF">
        <w:trPr>
          <w:jc w:val="center"/>
        </w:trPr>
        <w:tc>
          <w:tcPr>
            <w:tcW w:w="3742" w:type="dxa"/>
            <w:vAlign w:val="center"/>
          </w:tcPr>
          <w:p w14:paraId="1F26811F" w14:textId="77777777" w:rsidR="002E1086" w:rsidRPr="00145EBF" w:rsidRDefault="002E1086" w:rsidP="00740AFF">
            <w:pPr>
              <w:tabs>
                <w:tab w:val="left" w:pos="0"/>
              </w:tabs>
              <w:rPr>
                <w:rFonts w:ascii="Arial" w:hAnsi="Arial" w:cs="Arial"/>
                <w:color w:val="000000"/>
                <w:sz w:val="22"/>
                <w:szCs w:val="22"/>
              </w:rPr>
            </w:pPr>
            <w:r w:rsidRPr="00145EBF">
              <w:rPr>
                <w:rFonts w:ascii="Arial" w:hAnsi="Arial" w:cs="Arial"/>
                <w:color w:val="000000"/>
                <w:sz w:val="22"/>
                <w:szCs w:val="22"/>
              </w:rPr>
              <w:t>Musicoterapia e voce</w:t>
            </w:r>
          </w:p>
        </w:tc>
        <w:tc>
          <w:tcPr>
            <w:tcW w:w="6292" w:type="dxa"/>
            <w:vAlign w:val="center"/>
          </w:tcPr>
          <w:p w14:paraId="10A23408" w14:textId="77777777" w:rsidR="002E1086" w:rsidRPr="00145EBF" w:rsidRDefault="002E1086" w:rsidP="00740AFF">
            <w:pPr>
              <w:autoSpaceDE w:val="0"/>
              <w:autoSpaceDN w:val="0"/>
              <w:adjustRightInd w:val="0"/>
              <w:jc w:val="both"/>
              <w:rPr>
                <w:rFonts w:ascii="Arial" w:hAnsi="Arial" w:cs="Arial"/>
                <w:b/>
                <w:color w:val="000000"/>
                <w:sz w:val="22"/>
                <w:szCs w:val="22"/>
              </w:rPr>
            </w:pPr>
            <w:r w:rsidRPr="00145EBF">
              <w:rPr>
                <w:rFonts w:ascii="Arial" w:hAnsi="Arial" w:cs="Arial"/>
                <w:color w:val="000000"/>
                <w:sz w:val="22"/>
                <w:szCs w:val="22"/>
              </w:rPr>
              <w:t>La voce come strumento terapeutico di indagine personale, di crescita interiore e espressione di sé.</w:t>
            </w:r>
          </w:p>
        </w:tc>
      </w:tr>
      <w:tr w:rsidR="002E1086" w:rsidRPr="00145EBF" w14:paraId="7AFEDF83" w14:textId="77777777" w:rsidTr="00740AFF">
        <w:trPr>
          <w:jc w:val="center"/>
        </w:trPr>
        <w:tc>
          <w:tcPr>
            <w:tcW w:w="3742" w:type="dxa"/>
            <w:vAlign w:val="center"/>
          </w:tcPr>
          <w:p w14:paraId="36AE77F8" w14:textId="77777777" w:rsidR="002E1086" w:rsidRPr="00145EBF" w:rsidRDefault="002E1086" w:rsidP="00740AFF">
            <w:pPr>
              <w:tabs>
                <w:tab w:val="left" w:pos="0"/>
              </w:tabs>
              <w:rPr>
                <w:rFonts w:ascii="Arial" w:hAnsi="Arial" w:cs="Arial"/>
                <w:color w:val="000000"/>
                <w:sz w:val="22"/>
                <w:szCs w:val="22"/>
              </w:rPr>
            </w:pPr>
            <w:r w:rsidRPr="00145EBF">
              <w:rPr>
                <w:rFonts w:ascii="Arial" w:hAnsi="Arial" w:cs="Arial"/>
                <w:color w:val="000000"/>
                <w:sz w:val="22"/>
                <w:szCs w:val="22"/>
              </w:rPr>
              <w:t xml:space="preserve">Teatroterapia: definizione, finalità ed ambiti d’intervento. Modelli e Tecniche di conduzione. </w:t>
            </w:r>
            <w:proofErr w:type="spellStart"/>
            <w:r w:rsidRPr="00145EBF">
              <w:rPr>
                <w:rFonts w:ascii="Arial" w:hAnsi="Arial" w:cs="Arial"/>
                <w:color w:val="000000"/>
                <w:sz w:val="22"/>
                <w:szCs w:val="22"/>
                <w:lang w:val="en-US"/>
              </w:rPr>
              <w:t>Mimesi</w:t>
            </w:r>
            <w:proofErr w:type="spellEnd"/>
            <w:r w:rsidRPr="00145EBF">
              <w:rPr>
                <w:rFonts w:ascii="Arial" w:hAnsi="Arial" w:cs="Arial"/>
                <w:color w:val="000000"/>
                <w:sz w:val="22"/>
                <w:szCs w:val="22"/>
                <w:lang w:val="en-US"/>
              </w:rPr>
              <w:t xml:space="preserve">, </w:t>
            </w:r>
            <w:proofErr w:type="spellStart"/>
            <w:r w:rsidRPr="00145EBF">
              <w:rPr>
                <w:rFonts w:ascii="Arial" w:hAnsi="Arial" w:cs="Arial"/>
                <w:color w:val="000000"/>
                <w:sz w:val="22"/>
                <w:szCs w:val="22"/>
                <w:lang w:val="en-US"/>
              </w:rPr>
              <w:t>azione</w:t>
            </w:r>
            <w:proofErr w:type="spellEnd"/>
            <w:r w:rsidRPr="00145EBF">
              <w:rPr>
                <w:rFonts w:ascii="Arial" w:hAnsi="Arial" w:cs="Arial"/>
                <w:color w:val="000000"/>
                <w:sz w:val="22"/>
                <w:szCs w:val="22"/>
                <w:lang w:val="en-US"/>
              </w:rPr>
              <w:t xml:space="preserve">, </w:t>
            </w:r>
            <w:proofErr w:type="spellStart"/>
            <w:r w:rsidRPr="00145EBF">
              <w:rPr>
                <w:rFonts w:ascii="Arial" w:hAnsi="Arial" w:cs="Arial"/>
                <w:color w:val="000000"/>
                <w:sz w:val="22"/>
                <w:szCs w:val="22"/>
                <w:lang w:val="en-US"/>
              </w:rPr>
              <w:t>parola</w:t>
            </w:r>
            <w:proofErr w:type="spellEnd"/>
          </w:p>
        </w:tc>
        <w:tc>
          <w:tcPr>
            <w:tcW w:w="6292" w:type="dxa"/>
            <w:vAlign w:val="center"/>
          </w:tcPr>
          <w:p w14:paraId="64385361" w14:textId="77777777" w:rsidR="002E1086" w:rsidRPr="00145EBF" w:rsidRDefault="002E1086" w:rsidP="00740AFF">
            <w:pPr>
              <w:autoSpaceDE w:val="0"/>
              <w:autoSpaceDN w:val="0"/>
              <w:adjustRightInd w:val="0"/>
              <w:jc w:val="both"/>
              <w:rPr>
                <w:rFonts w:ascii="Arial" w:hAnsi="Arial" w:cs="Arial"/>
                <w:color w:val="000000"/>
                <w:sz w:val="22"/>
                <w:szCs w:val="22"/>
              </w:rPr>
            </w:pPr>
            <w:r w:rsidRPr="00145EBF">
              <w:rPr>
                <w:rFonts w:ascii="Arial" w:hAnsi="Arial" w:cs="Arial"/>
                <w:color w:val="000000"/>
                <w:sz w:val="22"/>
                <w:szCs w:val="22"/>
              </w:rPr>
              <w:t xml:space="preserve">Teatroterapia e sviluppo delle capacità di linguaggio e di espressività corporea </w:t>
            </w:r>
          </w:p>
        </w:tc>
      </w:tr>
      <w:tr w:rsidR="002E1086" w:rsidRPr="00145EBF" w14:paraId="3027EC4B" w14:textId="77777777" w:rsidTr="00740AFF">
        <w:trPr>
          <w:jc w:val="center"/>
        </w:trPr>
        <w:tc>
          <w:tcPr>
            <w:tcW w:w="3742" w:type="dxa"/>
            <w:vAlign w:val="center"/>
          </w:tcPr>
          <w:p w14:paraId="6E1A5F86" w14:textId="77777777" w:rsidR="002E1086" w:rsidRPr="00145EBF" w:rsidRDefault="002E1086" w:rsidP="00740AFF">
            <w:pPr>
              <w:tabs>
                <w:tab w:val="left" w:pos="0"/>
              </w:tabs>
              <w:rPr>
                <w:rFonts w:ascii="Arial" w:hAnsi="Arial" w:cs="Arial"/>
                <w:color w:val="000000"/>
                <w:sz w:val="22"/>
                <w:szCs w:val="22"/>
              </w:rPr>
            </w:pPr>
            <w:r w:rsidRPr="00145EBF">
              <w:rPr>
                <w:rFonts w:ascii="Arial" w:hAnsi="Arial" w:cs="Arial"/>
                <w:color w:val="000000"/>
                <w:sz w:val="22"/>
                <w:szCs w:val="22"/>
              </w:rPr>
              <w:t>Teatroterapia e espressione corporea</w:t>
            </w:r>
          </w:p>
        </w:tc>
        <w:tc>
          <w:tcPr>
            <w:tcW w:w="6292" w:type="dxa"/>
            <w:vAlign w:val="center"/>
          </w:tcPr>
          <w:p w14:paraId="51ED4705" w14:textId="77777777" w:rsidR="002E1086" w:rsidRPr="00145EBF" w:rsidRDefault="002E1086" w:rsidP="00740AFF">
            <w:pPr>
              <w:autoSpaceDE w:val="0"/>
              <w:autoSpaceDN w:val="0"/>
              <w:adjustRightInd w:val="0"/>
              <w:jc w:val="both"/>
              <w:rPr>
                <w:rFonts w:ascii="Arial" w:hAnsi="Arial" w:cs="Arial"/>
                <w:color w:val="000000"/>
                <w:sz w:val="22"/>
                <w:szCs w:val="22"/>
              </w:rPr>
            </w:pPr>
            <w:r w:rsidRPr="00145EBF">
              <w:rPr>
                <w:rFonts w:ascii="Arial" w:hAnsi="Arial" w:cs="Arial"/>
                <w:color w:val="000000"/>
                <w:sz w:val="22"/>
                <w:szCs w:val="22"/>
              </w:rPr>
              <w:t>Linguaggi di e</w:t>
            </w:r>
            <w:r w:rsidR="001C4462">
              <w:rPr>
                <w:rFonts w:ascii="Arial" w:hAnsi="Arial" w:cs="Arial"/>
                <w:color w:val="000000"/>
                <w:sz w:val="22"/>
                <w:szCs w:val="22"/>
              </w:rPr>
              <w:t>spressività corporea. Il metodo</w:t>
            </w:r>
            <w:r w:rsidRPr="00145EBF">
              <w:rPr>
                <w:rFonts w:ascii="Arial" w:hAnsi="Arial" w:cs="Arial"/>
                <w:color w:val="000000"/>
                <w:sz w:val="22"/>
                <w:szCs w:val="22"/>
              </w:rPr>
              <w:t xml:space="preserve"> mimico. Interpretazione teatrale. Creatività.</w:t>
            </w:r>
          </w:p>
        </w:tc>
      </w:tr>
      <w:tr w:rsidR="002E1086" w:rsidRPr="00145EBF" w14:paraId="3D8FFCE0" w14:textId="77777777" w:rsidTr="00740AFF">
        <w:trPr>
          <w:jc w:val="center"/>
        </w:trPr>
        <w:tc>
          <w:tcPr>
            <w:tcW w:w="3742" w:type="dxa"/>
            <w:vAlign w:val="center"/>
          </w:tcPr>
          <w:p w14:paraId="6ACDB127" w14:textId="77777777" w:rsidR="002E1086" w:rsidRPr="00145EBF" w:rsidRDefault="002E1086" w:rsidP="00740AFF">
            <w:pPr>
              <w:tabs>
                <w:tab w:val="left" w:pos="0"/>
              </w:tabs>
              <w:rPr>
                <w:rFonts w:ascii="Arial" w:hAnsi="Arial" w:cs="Arial"/>
                <w:color w:val="000000"/>
                <w:sz w:val="22"/>
                <w:szCs w:val="22"/>
              </w:rPr>
            </w:pPr>
            <w:proofErr w:type="spellStart"/>
            <w:r w:rsidRPr="00145EBF">
              <w:rPr>
                <w:rFonts w:ascii="Arial" w:hAnsi="Arial" w:cs="Arial"/>
                <w:color w:val="000000"/>
                <w:sz w:val="22"/>
                <w:szCs w:val="22"/>
              </w:rPr>
              <w:t>Comicoterapia</w:t>
            </w:r>
            <w:proofErr w:type="spellEnd"/>
            <w:r w:rsidRPr="00145EBF">
              <w:rPr>
                <w:rFonts w:ascii="Arial" w:hAnsi="Arial" w:cs="Arial"/>
                <w:color w:val="000000"/>
                <w:sz w:val="22"/>
                <w:szCs w:val="22"/>
              </w:rPr>
              <w:t xml:space="preserve"> e Arte del Clown</w:t>
            </w:r>
          </w:p>
        </w:tc>
        <w:tc>
          <w:tcPr>
            <w:tcW w:w="6292" w:type="dxa"/>
            <w:vAlign w:val="center"/>
          </w:tcPr>
          <w:p w14:paraId="00DB6EA8" w14:textId="77777777" w:rsidR="002E1086" w:rsidRPr="00145EBF" w:rsidRDefault="002E1086" w:rsidP="00740AFF">
            <w:pPr>
              <w:autoSpaceDE w:val="0"/>
              <w:autoSpaceDN w:val="0"/>
              <w:adjustRightInd w:val="0"/>
              <w:jc w:val="both"/>
              <w:rPr>
                <w:rFonts w:ascii="Arial" w:hAnsi="Arial" w:cs="Arial"/>
                <w:color w:val="000000"/>
                <w:sz w:val="22"/>
                <w:szCs w:val="22"/>
              </w:rPr>
            </w:pPr>
            <w:r w:rsidRPr="00145EBF">
              <w:rPr>
                <w:rFonts w:ascii="Arial" w:hAnsi="Arial" w:cs="Arial"/>
                <w:color w:val="000000"/>
                <w:sz w:val="22"/>
                <w:szCs w:val="22"/>
              </w:rPr>
              <w:t xml:space="preserve">Principi di </w:t>
            </w:r>
            <w:proofErr w:type="spellStart"/>
            <w:r w:rsidRPr="00145EBF">
              <w:rPr>
                <w:rFonts w:ascii="Arial" w:hAnsi="Arial" w:cs="Arial"/>
                <w:color w:val="000000"/>
                <w:sz w:val="22"/>
                <w:szCs w:val="22"/>
              </w:rPr>
              <w:t>gelotologia</w:t>
            </w:r>
            <w:proofErr w:type="spellEnd"/>
            <w:r w:rsidRPr="00145EBF">
              <w:rPr>
                <w:rFonts w:ascii="Arial" w:hAnsi="Arial" w:cs="Arial"/>
                <w:color w:val="000000"/>
                <w:sz w:val="22"/>
                <w:szCs w:val="22"/>
              </w:rPr>
              <w:t>, arte del ridere e arte del Clown</w:t>
            </w:r>
          </w:p>
        </w:tc>
      </w:tr>
      <w:tr w:rsidR="002E1086" w:rsidRPr="00145EBF" w14:paraId="54011C33" w14:textId="77777777" w:rsidTr="00740AFF">
        <w:trPr>
          <w:jc w:val="center"/>
        </w:trPr>
        <w:tc>
          <w:tcPr>
            <w:tcW w:w="3742" w:type="dxa"/>
            <w:vAlign w:val="center"/>
          </w:tcPr>
          <w:p w14:paraId="1030442B" w14:textId="77777777" w:rsidR="002E1086" w:rsidRPr="00145EBF" w:rsidRDefault="002E1086" w:rsidP="00740AFF">
            <w:pPr>
              <w:tabs>
                <w:tab w:val="left" w:pos="0"/>
              </w:tabs>
              <w:rPr>
                <w:rFonts w:ascii="Arial" w:hAnsi="Arial" w:cs="Arial"/>
                <w:color w:val="000000"/>
                <w:sz w:val="22"/>
                <w:szCs w:val="22"/>
              </w:rPr>
            </w:pPr>
            <w:r w:rsidRPr="00145EBF">
              <w:rPr>
                <w:rFonts w:ascii="Arial" w:hAnsi="Arial" w:cs="Arial"/>
                <w:color w:val="000000"/>
                <w:sz w:val="22"/>
                <w:szCs w:val="22"/>
              </w:rPr>
              <w:t>Arte grafico-plastica: definizioni e sue principali aree di intervento</w:t>
            </w:r>
          </w:p>
        </w:tc>
        <w:tc>
          <w:tcPr>
            <w:tcW w:w="6292" w:type="dxa"/>
            <w:vAlign w:val="center"/>
          </w:tcPr>
          <w:p w14:paraId="40C83E18" w14:textId="77777777" w:rsidR="002E1086" w:rsidRPr="00145EBF" w:rsidRDefault="002E1086" w:rsidP="00740AFF">
            <w:pPr>
              <w:autoSpaceDE w:val="0"/>
              <w:autoSpaceDN w:val="0"/>
              <w:adjustRightInd w:val="0"/>
              <w:jc w:val="both"/>
              <w:rPr>
                <w:rFonts w:ascii="Arial" w:hAnsi="Arial" w:cs="Arial"/>
                <w:color w:val="000000"/>
                <w:sz w:val="22"/>
                <w:szCs w:val="22"/>
              </w:rPr>
            </w:pPr>
            <w:r w:rsidRPr="00145EBF">
              <w:rPr>
                <w:rFonts w:ascii="Arial" w:hAnsi="Arial" w:cs="Arial"/>
                <w:color w:val="000000"/>
                <w:sz w:val="22"/>
                <w:szCs w:val="22"/>
              </w:rPr>
              <w:t xml:space="preserve">Arti grafico-plastiche nelle </w:t>
            </w:r>
            <w:proofErr w:type="spellStart"/>
            <w:r w:rsidRPr="00145EBF">
              <w:rPr>
                <w:rFonts w:ascii="Arial" w:hAnsi="Arial" w:cs="Arial"/>
                <w:color w:val="000000"/>
                <w:sz w:val="22"/>
                <w:szCs w:val="22"/>
              </w:rPr>
              <w:t>artiterapie</w:t>
            </w:r>
            <w:proofErr w:type="spellEnd"/>
            <w:r w:rsidRPr="00145EBF">
              <w:rPr>
                <w:rFonts w:ascii="Arial" w:hAnsi="Arial" w:cs="Arial"/>
                <w:color w:val="000000"/>
                <w:sz w:val="22"/>
                <w:szCs w:val="22"/>
              </w:rPr>
              <w:t xml:space="preserve">. </w:t>
            </w:r>
            <w:r w:rsidRPr="00145EBF">
              <w:rPr>
                <w:rFonts w:ascii="Arial" w:hAnsi="Arial" w:cs="Arial"/>
                <w:color w:val="000000"/>
                <w:sz w:val="22"/>
                <w:szCs w:val="22"/>
                <w:shd w:val="clear" w:color="auto" w:fill="FFFFFF"/>
              </w:rPr>
              <w:t>Tracce, luci, spazi, colori, forme. Materializzazione dell’idea.</w:t>
            </w:r>
          </w:p>
        </w:tc>
      </w:tr>
    </w:tbl>
    <w:p w14:paraId="0C8FE7CE" w14:textId="77777777" w:rsidR="008F1B27" w:rsidRPr="00145EBF" w:rsidRDefault="008F1B27" w:rsidP="008F1B27">
      <w:pPr>
        <w:rPr>
          <w:color w:val="000000"/>
        </w:rPr>
      </w:pPr>
    </w:p>
    <w:p w14:paraId="41004F19" w14:textId="77777777" w:rsidR="008F1B27" w:rsidRPr="00145EBF" w:rsidRDefault="008F1B27" w:rsidP="00124C5B">
      <w:pPr>
        <w:pStyle w:val="Titolo"/>
        <w:spacing w:after="120"/>
        <w:rPr>
          <w:rFonts w:ascii="Arial" w:hAnsi="Arial" w:cs="Arial"/>
          <w:color w:val="000000"/>
          <w:spacing w:val="0"/>
          <w:kern w:val="0"/>
          <w:sz w:val="24"/>
          <w:szCs w:val="24"/>
        </w:rPr>
      </w:pPr>
    </w:p>
    <w:p w14:paraId="67C0C651" w14:textId="77777777" w:rsidR="008F1B27" w:rsidRPr="00145EBF" w:rsidRDefault="008F1B27" w:rsidP="00124C5B">
      <w:pPr>
        <w:pStyle w:val="Titolo"/>
        <w:spacing w:after="120"/>
        <w:rPr>
          <w:rFonts w:ascii="Arial" w:hAnsi="Arial" w:cs="Arial"/>
          <w:color w:val="000000"/>
          <w:spacing w:val="0"/>
          <w:kern w:val="0"/>
          <w:sz w:val="24"/>
          <w:szCs w:val="24"/>
        </w:rPr>
      </w:pPr>
    </w:p>
    <w:p w14:paraId="1FF627EF" w14:textId="77777777" w:rsidR="00381B6F" w:rsidRPr="00145EBF" w:rsidRDefault="00381B6F" w:rsidP="00124C5B">
      <w:pPr>
        <w:pStyle w:val="Titolo"/>
        <w:spacing w:after="120"/>
        <w:rPr>
          <w:rFonts w:ascii="Arial" w:hAnsi="Arial" w:cs="Arial"/>
          <w:color w:val="000000"/>
          <w:sz w:val="28"/>
          <w:szCs w:val="28"/>
        </w:rPr>
      </w:pPr>
      <w:r w:rsidRPr="00145EBF">
        <w:rPr>
          <w:rFonts w:ascii="Arial" w:hAnsi="Arial" w:cs="Arial"/>
          <w:color w:val="000000"/>
          <w:sz w:val="28"/>
          <w:szCs w:val="28"/>
        </w:rPr>
        <w:t>Sta</w:t>
      </w:r>
      <w:r w:rsidR="00BB039E" w:rsidRPr="00145EBF">
        <w:rPr>
          <w:rFonts w:ascii="Arial" w:hAnsi="Arial" w:cs="Arial"/>
          <w:color w:val="000000"/>
          <w:sz w:val="28"/>
          <w:szCs w:val="28"/>
        </w:rPr>
        <w:t>ge di sperimentazione operativa</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5464"/>
      </w:tblGrid>
      <w:tr w:rsidR="00974F69" w:rsidRPr="00145EBF" w14:paraId="2222E193" w14:textId="77777777" w:rsidTr="008F1B27">
        <w:trPr>
          <w:jc w:val="center"/>
        </w:trPr>
        <w:tc>
          <w:tcPr>
            <w:tcW w:w="4530" w:type="dxa"/>
            <w:vAlign w:val="center"/>
          </w:tcPr>
          <w:p w14:paraId="30CD7F15" w14:textId="77777777" w:rsidR="008F1B27" w:rsidRPr="00145EBF" w:rsidRDefault="008F1B27" w:rsidP="007568DE">
            <w:pPr>
              <w:autoSpaceDE w:val="0"/>
              <w:autoSpaceDN w:val="0"/>
              <w:adjustRightInd w:val="0"/>
              <w:jc w:val="center"/>
              <w:rPr>
                <w:rFonts w:ascii="Arial" w:hAnsi="Arial" w:cs="Arial"/>
                <w:b/>
                <w:color w:val="000000"/>
                <w:sz w:val="22"/>
                <w:szCs w:val="22"/>
              </w:rPr>
            </w:pPr>
            <w:r w:rsidRPr="00145EBF">
              <w:rPr>
                <w:rFonts w:ascii="Arial" w:hAnsi="Arial" w:cs="Arial"/>
                <w:b/>
                <w:color w:val="000000"/>
                <w:sz w:val="22"/>
                <w:szCs w:val="22"/>
              </w:rPr>
              <w:t xml:space="preserve">Ente presso il quale si svolgerà lo stage </w:t>
            </w:r>
          </w:p>
        </w:tc>
        <w:tc>
          <w:tcPr>
            <w:tcW w:w="5464" w:type="dxa"/>
            <w:vAlign w:val="center"/>
          </w:tcPr>
          <w:p w14:paraId="70D673E8" w14:textId="77777777" w:rsidR="008F1B27" w:rsidRPr="00145EBF" w:rsidRDefault="008F1B27" w:rsidP="005C1639">
            <w:pPr>
              <w:autoSpaceDE w:val="0"/>
              <w:autoSpaceDN w:val="0"/>
              <w:adjustRightInd w:val="0"/>
              <w:jc w:val="center"/>
              <w:rPr>
                <w:rFonts w:ascii="Arial" w:hAnsi="Arial" w:cs="Arial"/>
                <w:b/>
                <w:color w:val="000000"/>
                <w:sz w:val="22"/>
                <w:szCs w:val="22"/>
              </w:rPr>
            </w:pPr>
            <w:r w:rsidRPr="00145EBF">
              <w:rPr>
                <w:rFonts w:ascii="Arial" w:hAnsi="Arial" w:cs="Arial"/>
                <w:b/>
                <w:color w:val="000000"/>
                <w:sz w:val="22"/>
                <w:szCs w:val="22"/>
              </w:rPr>
              <w:t>Finalità dello stage</w:t>
            </w:r>
          </w:p>
        </w:tc>
      </w:tr>
      <w:tr w:rsidR="002E1086" w:rsidRPr="00145EBF" w14:paraId="0240F1DE" w14:textId="77777777" w:rsidTr="008F1B27">
        <w:trPr>
          <w:jc w:val="center"/>
        </w:trPr>
        <w:tc>
          <w:tcPr>
            <w:tcW w:w="4530" w:type="dxa"/>
            <w:vAlign w:val="center"/>
          </w:tcPr>
          <w:p w14:paraId="45D7CD39" w14:textId="77777777" w:rsidR="002E1086" w:rsidRPr="00145EBF" w:rsidRDefault="002E1086" w:rsidP="00740AFF">
            <w:pPr>
              <w:autoSpaceDE w:val="0"/>
              <w:autoSpaceDN w:val="0"/>
              <w:adjustRightInd w:val="0"/>
              <w:jc w:val="both"/>
              <w:rPr>
                <w:rFonts w:ascii="Arial" w:hAnsi="Arial" w:cs="Arial"/>
                <w:color w:val="000000"/>
                <w:sz w:val="22"/>
                <w:szCs w:val="22"/>
              </w:rPr>
            </w:pPr>
            <w:r w:rsidRPr="00145EBF">
              <w:rPr>
                <w:rFonts w:ascii="Arial" w:hAnsi="Arial" w:cs="Arial"/>
                <w:color w:val="000000"/>
                <w:sz w:val="22"/>
                <w:szCs w:val="22"/>
              </w:rPr>
              <w:t>Asl/scuole/centri anziani, case-famiglia, cooperative sociali, cooperazione internazionale (Strutture convenzionate</w:t>
            </w:r>
            <w:r w:rsidR="00F931B6">
              <w:rPr>
                <w:rFonts w:ascii="Arial" w:hAnsi="Arial" w:cs="Arial"/>
                <w:color w:val="000000"/>
                <w:sz w:val="22"/>
                <w:szCs w:val="22"/>
              </w:rPr>
              <w:t xml:space="preserve"> o da convenzionare</w:t>
            </w:r>
            <w:r w:rsidRPr="00145EBF">
              <w:rPr>
                <w:rFonts w:ascii="Arial" w:hAnsi="Arial" w:cs="Arial"/>
                <w:color w:val="000000"/>
                <w:sz w:val="22"/>
                <w:szCs w:val="22"/>
              </w:rPr>
              <w:t xml:space="preserve"> con L’Università, che effettuano interventi educativi specializzati)</w:t>
            </w:r>
          </w:p>
        </w:tc>
        <w:tc>
          <w:tcPr>
            <w:tcW w:w="5464" w:type="dxa"/>
            <w:vAlign w:val="center"/>
          </w:tcPr>
          <w:p w14:paraId="698FC8C2" w14:textId="77777777" w:rsidR="002E1086" w:rsidRPr="00145EBF" w:rsidRDefault="002E1086" w:rsidP="00740AFF">
            <w:pPr>
              <w:autoSpaceDE w:val="0"/>
              <w:autoSpaceDN w:val="0"/>
              <w:adjustRightInd w:val="0"/>
              <w:jc w:val="both"/>
              <w:rPr>
                <w:rFonts w:ascii="Arial" w:hAnsi="Arial" w:cs="Arial"/>
                <w:color w:val="000000"/>
                <w:sz w:val="22"/>
                <w:szCs w:val="22"/>
              </w:rPr>
            </w:pPr>
            <w:r w:rsidRPr="00145EBF">
              <w:rPr>
                <w:rFonts w:ascii="Arial" w:hAnsi="Arial" w:cs="Arial"/>
                <w:color w:val="000000"/>
                <w:sz w:val="22"/>
                <w:szCs w:val="22"/>
              </w:rPr>
              <w:t xml:space="preserve">Acquisire competenze di osservazione e di intervento di tipo educativo-socio-assistenziali, favorire esperienze di </w:t>
            </w:r>
            <w:proofErr w:type="spellStart"/>
            <w:r w:rsidRPr="00145EBF">
              <w:rPr>
                <w:rFonts w:ascii="Arial" w:hAnsi="Arial" w:cs="Arial"/>
                <w:color w:val="000000"/>
                <w:sz w:val="22"/>
                <w:szCs w:val="22"/>
              </w:rPr>
              <w:t>artiterapie</w:t>
            </w:r>
            <w:proofErr w:type="spellEnd"/>
            <w:r w:rsidRPr="00145EBF">
              <w:rPr>
                <w:rFonts w:ascii="Arial" w:hAnsi="Arial" w:cs="Arial"/>
                <w:color w:val="000000"/>
                <w:sz w:val="22"/>
                <w:szCs w:val="22"/>
              </w:rPr>
              <w:t xml:space="preserve"> e relazione d’aiuto, favorire la cooperazione e la collaborazione nel lavoro di équipe</w:t>
            </w:r>
          </w:p>
        </w:tc>
      </w:tr>
    </w:tbl>
    <w:p w14:paraId="308D56CC" w14:textId="77777777" w:rsidR="00381B6F" w:rsidRPr="00145EBF" w:rsidRDefault="00381B6F" w:rsidP="00381B6F">
      <w:pPr>
        <w:autoSpaceDE w:val="0"/>
        <w:autoSpaceDN w:val="0"/>
        <w:adjustRightInd w:val="0"/>
        <w:rPr>
          <w:rFonts w:ascii="Arial" w:hAnsi="Arial" w:cs="Arial"/>
          <w:color w:val="000000"/>
        </w:rPr>
      </w:pPr>
    </w:p>
    <w:p w14:paraId="797E50C6" w14:textId="77777777" w:rsidR="00381B6F" w:rsidRPr="00145EBF" w:rsidRDefault="00381B6F" w:rsidP="00381B6F">
      <w:pPr>
        <w:autoSpaceDE w:val="0"/>
        <w:autoSpaceDN w:val="0"/>
        <w:adjustRightInd w:val="0"/>
        <w:rPr>
          <w:rFonts w:ascii="Arial" w:hAnsi="Arial" w:cs="Arial"/>
          <w:color w:val="000000"/>
        </w:rPr>
      </w:pPr>
    </w:p>
    <w:p w14:paraId="43D6B1D6" w14:textId="2EE00A2C" w:rsidR="0041685A" w:rsidRPr="00145EBF" w:rsidRDefault="0041685A" w:rsidP="32D4D476">
      <w:pPr>
        <w:pStyle w:val="Titolo"/>
        <w:autoSpaceDE w:val="0"/>
        <w:autoSpaceDN w:val="0"/>
        <w:adjustRightInd w:val="0"/>
        <w:spacing w:after="120"/>
        <w:rPr>
          <w:rFonts w:ascii="Arial" w:hAnsi="Arial" w:cs="Arial"/>
          <w:b/>
          <w:bCs/>
          <w:sz w:val="28"/>
          <w:szCs w:val="28"/>
          <w:lang w:val="it-IT"/>
        </w:rPr>
      </w:pPr>
      <w:r w:rsidRPr="32D4D476">
        <w:rPr>
          <w:rFonts w:ascii="Arial" w:hAnsi="Arial" w:cs="Arial"/>
          <w:color w:val="000000" w:themeColor="text1"/>
          <w:sz w:val="28"/>
          <w:szCs w:val="28"/>
        </w:rPr>
        <w:br w:type="page"/>
      </w:r>
    </w:p>
    <w:p w14:paraId="01EE1349" w14:textId="77777777" w:rsidR="001664A4" w:rsidRPr="00145EBF" w:rsidRDefault="001664A4" w:rsidP="0041685A">
      <w:pPr>
        <w:pStyle w:val="Titolo"/>
        <w:rPr>
          <w:rFonts w:ascii="Arial" w:hAnsi="Arial" w:cs="Arial"/>
          <w:color w:val="000000"/>
          <w:sz w:val="30"/>
          <w:szCs w:val="30"/>
        </w:rPr>
      </w:pPr>
      <w:r w:rsidRPr="00145EBF">
        <w:rPr>
          <w:rFonts w:ascii="Arial" w:hAnsi="Arial" w:cs="Arial"/>
          <w:color w:val="000000"/>
          <w:sz w:val="30"/>
          <w:szCs w:val="30"/>
        </w:rPr>
        <w:lastRenderedPageBreak/>
        <w:t>Tass</w:t>
      </w:r>
      <w:r w:rsidR="00C160D6" w:rsidRPr="00145EBF">
        <w:rPr>
          <w:rFonts w:ascii="Arial" w:hAnsi="Arial" w:cs="Arial"/>
          <w:color w:val="000000"/>
          <w:sz w:val="30"/>
          <w:szCs w:val="30"/>
        </w:rPr>
        <w:t>e</w:t>
      </w:r>
      <w:r w:rsidRPr="00145EBF">
        <w:rPr>
          <w:rFonts w:ascii="Arial" w:hAnsi="Arial" w:cs="Arial"/>
          <w:color w:val="000000"/>
          <w:sz w:val="30"/>
          <w:szCs w:val="30"/>
        </w:rPr>
        <w:t xml:space="preserve"> di iscrizione</w:t>
      </w:r>
    </w:p>
    <w:p w14:paraId="17DBC151" w14:textId="77777777" w:rsidR="001664A4" w:rsidRPr="00145EBF" w:rsidRDefault="001664A4" w:rsidP="00016399">
      <w:pPr>
        <w:autoSpaceDE w:val="0"/>
        <w:autoSpaceDN w:val="0"/>
        <w:adjustRightInd w:val="0"/>
        <w:jc w:val="center"/>
        <w:rPr>
          <w:rFonts w:ascii="Arial" w:hAnsi="Arial" w:cs="Arial"/>
          <w:i/>
          <w:iCs/>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1878"/>
        <w:gridCol w:w="1817"/>
        <w:gridCol w:w="1966"/>
        <w:gridCol w:w="1905"/>
      </w:tblGrid>
      <w:tr w:rsidR="001E6281" w:rsidRPr="00145EBF" w14:paraId="4C7EC25D" w14:textId="77777777" w:rsidTr="001E6281">
        <w:tc>
          <w:tcPr>
            <w:tcW w:w="2114" w:type="dxa"/>
            <w:shd w:val="clear" w:color="auto" w:fill="auto"/>
          </w:tcPr>
          <w:p w14:paraId="280CF375" w14:textId="77777777" w:rsidR="00C160D6" w:rsidRPr="00145EBF" w:rsidRDefault="00C160D6" w:rsidP="001E6281">
            <w:pPr>
              <w:autoSpaceDE w:val="0"/>
              <w:autoSpaceDN w:val="0"/>
              <w:adjustRightInd w:val="0"/>
              <w:jc w:val="both"/>
              <w:rPr>
                <w:rFonts w:ascii="Arial" w:hAnsi="Arial" w:cs="Arial"/>
                <w:b/>
                <w:color w:val="000000"/>
                <w:sz w:val="22"/>
              </w:rPr>
            </w:pPr>
            <w:r w:rsidRPr="00145EBF">
              <w:rPr>
                <w:rFonts w:ascii="Arial" w:hAnsi="Arial" w:cs="Arial"/>
                <w:b/>
                <w:color w:val="000000"/>
                <w:sz w:val="22"/>
              </w:rPr>
              <w:t xml:space="preserve">Importo totale </w:t>
            </w:r>
          </w:p>
        </w:tc>
        <w:tc>
          <w:tcPr>
            <w:tcW w:w="1935" w:type="dxa"/>
            <w:shd w:val="clear" w:color="auto" w:fill="auto"/>
          </w:tcPr>
          <w:p w14:paraId="65D84092" w14:textId="77777777" w:rsidR="00C160D6" w:rsidRPr="00145EBF" w:rsidRDefault="00C160D6" w:rsidP="001E6281">
            <w:pPr>
              <w:autoSpaceDE w:val="0"/>
              <w:autoSpaceDN w:val="0"/>
              <w:adjustRightInd w:val="0"/>
              <w:jc w:val="both"/>
              <w:rPr>
                <w:rFonts w:ascii="Arial" w:hAnsi="Arial" w:cs="Arial"/>
                <w:b/>
                <w:color w:val="000000"/>
                <w:sz w:val="22"/>
              </w:rPr>
            </w:pPr>
            <w:r w:rsidRPr="00145EBF">
              <w:rPr>
                <w:rFonts w:ascii="Arial" w:hAnsi="Arial" w:cs="Arial"/>
                <w:b/>
                <w:color w:val="000000"/>
                <w:sz w:val="22"/>
              </w:rPr>
              <w:t>I rata</w:t>
            </w:r>
            <w:r w:rsidR="00246538" w:rsidRPr="00145EBF">
              <w:rPr>
                <w:rFonts w:ascii="Arial" w:hAnsi="Arial" w:cs="Arial"/>
                <w:b/>
                <w:color w:val="000000"/>
                <w:sz w:val="22"/>
              </w:rPr>
              <w:t>*</w:t>
            </w:r>
          </w:p>
        </w:tc>
        <w:tc>
          <w:tcPr>
            <w:tcW w:w="1871" w:type="dxa"/>
            <w:shd w:val="clear" w:color="auto" w:fill="auto"/>
          </w:tcPr>
          <w:p w14:paraId="2643C1A8" w14:textId="77777777" w:rsidR="00C160D6" w:rsidRPr="00145EBF" w:rsidRDefault="00C160D6" w:rsidP="001E6281">
            <w:pPr>
              <w:autoSpaceDE w:val="0"/>
              <w:autoSpaceDN w:val="0"/>
              <w:adjustRightInd w:val="0"/>
              <w:jc w:val="both"/>
              <w:rPr>
                <w:rFonts w:ascii="Arial" w:hAnsi="Arial" w:cs="Arial"/>
                <w:b/>
                <w:color w:val="000000"/>
                <w:sz w:val="22"/>
              </w:rPr>
            </w:pPr>
            <w:r w:rsidRPr="00145EBF">
              <w:rPr>
                <w:rFonts w:ascii="Arial" w:hAnsi="Arial" w:cs="Arial"/>
                <w:b/>
                <w:color w:val="000000"/>
                <w:sz w:val="22"/>
              </w:rPr>
              <w:t>II rata</w:t>
            </w:r>
            <w:r w:rsidR="00246538" w:rsidRPr="00145EBF">
              <w:rPr>
                <w:rFonts w:ascii="Arial" w:hAnsi="Arial" w:cs="Arial"/>
                <w:b/>
                <w:color w:val="000000"/>
                <w:sz w:val="22"/>
              </w:rPr>
              <w:t>*</w:t>
            </w:r>
          </w:p>
        </w:tc>
        <w:tc>
          <w:tcPr>
            <w:tcW w:w="1999" w:type="dxa"/>
            <w:shd w:val="clear" w:color="auto" w:fill="auto"/>
          </w:tcPr>
          <w:p w14:paraId="53EE9103" w14:textId="77777777" w:rsidR="00C160D6" w:rsidRPr="00145EBF" w:rsidRDefault="00C160D6" w:rsidP="001E6281">
            <w:pPr>
              <w:autoSpaceDE w:val="0"/>
              <w:autoSpaceDN w:val="0"/>
              <w:adjustRightInd w:val="0"/>
              <w:jc w:val="both"/>
              <w:rPr>
                <w:rFonts w:ascii="Arial" w:hAnsi="Arial" w:cs="Arial"/>
                <w:b/>
                <w:color w:val="000000"/>
                <w:sz w:val="22"/>
              </w:rPr>
            </w:pPr>
            <w:r w:rsidRPr="00145EBF">
              <w:rPr>
                <w:rFonts w:ascii="Arial" w:hAnsi="Arial" w:cs="Arial"/>
                <w:b/>
                <w:color w:val="000000"/>
                <w:sz w:val="22"/>
              </w:rPr>
              <w:t>Scad. I rata</w:t>
            </w:r>
          </w:p>
        </w:tc>
        <w:tc>
          <w:tcPr>
            <w:tcW w:w="1935" w:type="dxa"/>
            <w:shd w:val="clear" w:color="auto" w:fill="auto"/>
          </w:tcPr>
          <w:p w14:paraId="269A343E" w14:textId="77777777" w:rsidR="00C160D6" w:rsidRPr="00145EBF" w:rsidRDefault="00C160D6" w:rsidP="001E6281">
            <w:pPr>
              <w:autoSpaceDE w:val="0"/>
              <w:autoSpaceDN w:val="0"/>
              <w:adjustRightInd w:val="0"/>
              <w:jc w:val="both"/>
              <w:rPr>
                <w:rFonts w:ascii="Arial" w:hAnsi="Arial" w:cs="Arial"/>
                <w:b/>
                <w:color w:val="000000"/>
                <w:sz w:val="22"/>
              </w:rPr>
            </w:pPr>
            <w:r w:rsidRPr="00145EBF">
              <w:rPr>
                <w:rFonts w:ascii="Arial" w:hAnsi="Arial" w:cs="Arial"/>
                <w:b/>
                <w:color w:val="000000"/>
                <w:sz w:val="22"/>
              </w:rPr>
              <w:t>Scad. II rata</w:t>
            </w:r>
          </w:p>
        </w:tc>
      </w:tr>
      <w:tr w:rsidR="002E1086" w:rsidRPr="00145EBF" w14:paraId="7612B8F7" w14:textId="77777777" w:rsidTr="001E6281">
        <w:tc>
          <w:tcPr>
            <w:tcW w:w="2114" w:type="dxa"/>
            <w:shd w:val="clear" w:color="auto" w:fill="auto"/>
          </w:tcPr>
          <w:p w14:paraId="7DDFC7F5" w14:textId="77777777" w:rsidR="002E1086" w:rsidRPr="00145EBF" w:rsidRDefault="004265A2" w:rsidP="00740AFF">
            <w:pPr>
              <w:autoSpaceDE w:val="0"/>
              <w:autoSpaceDN w:val="0"/>
              <w:adjustRightInd w:val="0"/>
              <w:jc w:val="both"/>
              <w:rPr>
                <w:rFonts w:ascii="Arial" w:hAnsi="Arial" w:cs="Arial"/>
                <w:color w:val="000000"/>
                <w:sz w:val="22"/>
                <w:szCs w:val="22"/>
              </w:rPr>
            </w:pPr>
            <w:r>
              <w:rPr>
                <w:rFonts w:ascii="Arial" w:hAnsi="Arial" w:cs="Arial"/>
                <w:color w:val="000000"/>
                <w:sz w:val="22"/>
                <w:szCs w:val="22"/>
              </w:rPr>
              <w:t>3.200</w:t>
            </w:r>
          </w:p>
        </w:tc>
        <w:tc>
          <w:tcPr>
            <w:tcW w:w="1935" w:type="dxa"/>
            <w:shd w:val="clear" w:color="auto" w:fill="auto"/>
          </w:tcPr>
          <w:p w14:paraId="02AB72AF" w14:textId="77777777" w:rsidR="002E1086" w:rsidRPr="00145EBF" w:rsidRDefault="002E1086" w:rsidP="00740AFF">
            <w:pPr>
              <w:autoSpaceDE w:val="0"/>
              <w:autoSpaceDN w:val="0"/>
              <w:adjustRightInd w:val="0"/>
              <w:jc w:val="both"/>
              <w:rPr>
                <w:rFonts w:ascii="Arial" w:hAnsi="Arial" w:cs="Arial"/>
                <w:color w:val="000000"/>
                <w:sz w:val="22"/>
                <w:szCs w:val="22"/>
              </w:rPr>
            </w:pPr>
            <w:r w:rsidRPr="00145EBF">
              <w:rPr>
                <w:rFonts w:ascii="Arial" w:hAnsi="Arial" w:cs="Arial"/>
                <w:color w:val="000000"/>
                <w:sz w:val="22"/>
                <w:szCs w:val="22"/>
              </w:rPr>
              <w:t>1.</w:t>
            </w:r>
            <w:r w:rsidR="004265A2">
              <w:rPr>
                <w:rFonts w:ascii="Arial" w:hAnsi="Arial" w:cs="Arial"/>
                <w:color w:val="000000"/>
                <w:sz w:val="22"/>
                <w:szCs w:val="22"/>
              </w:rPr>
              <w:t>6</w:t>
            </w:r>
            <w:r w:rsidRPr="00145EBF">
              <w:rPr>
                <w:rFonts w:ascii="Arial" w:hAnsi="Arial" w:cs="Arial"/>
                <w:color w:val="000000"/>
                <w:sz w:val="22"/>
                <w:szCs w:val="22"/>
              </w:rPr>
              <w:t>00</w:t>
            </w:r>
          </w:p>
        </w:tc>
        <w:tc>
          <w:tcPr>
            <w:tcW w:w="1871" w:type="dxa"/>
            <w:shd w:val="clear" w:color="auto" w:fill="auto"/>
          </w:tcPr>
          <w:p w14:paraId="014BDE1A" w14:textId="77777777" w:rsidR="002E1086" w:rsidRPr="00145EBF" w:rsidRDefault="002E1086" w:rsidP="00740AFF">
            <w:pPr>
              <w:autoSpaceDE w:val="0"/>
              <w:autoSpaceDN w:val="0"/>
              <w:adjustRightInd w:val="0"/>
              <w:jc w:val="both"/>
              <w:rPr>
                <w:rFonts w:ascii="Arial" w:hAnsi="Arial" w:cs="Arial"/>
                <w:color w:val="000000"/>
                <w:sz w:val="22"/>
                <w:szCs w:val="22"/>
              </w:rPr>
            </w:pPr>
            <w:r w:rsidRPr="00145EBF">
              <w:rPr>
                <w:rFonts w:ascii="Arial" w:hAnsi="Arial" w:cs="Arial"/>
                <w:color w:val="000000"/>
                <w:sz w:val="22"/>
                <w:szCs w:val="22"/>
              </w:rPr>
              <w:t>1.</w:t>
            </w:r>
            <w:r w:rsidR="004265A2">
              <w:rPr>
                <w:rFonts w:ascii="Arial" w:hAnsi="Arial" w:cs="Arial"/>
                <w:color w:val="000000"/>
                <w:sz w:val="22"/>
                <w:szCs w:val="22"/>
              </w:rPr>
              <w:t>6</w:t>
            </w:r>
            <w:r w:rsidRPr="00145EBF">
              <w:rPr>
                <w:rFonts w:ascii="Arial" w:hAnsi="Arial" w:cs="Arial"/>
                <w:color w:val="000000"/>
                <w:sz w:val="22"/>
                <w:szCs w:val="22"/>
              </w:rPr>
              <w:t>00</w:t>
            </w:r>
          </w:p>
        </w:tc>
        <w:tc>
          <w:tcPr>
            <w:tcW w:w="1999" w:type="dxa"/>
            <w:shd w:val="clear" w:color="auto" w:fill="auto"/>
          </w:tcPr>
          <w:p w14:paraId="025CB2F6" w14:textId="77777777" w:rsidR="002E1086" w:rsidRPr="00145EBF" w:rsidRDefault="003D0380" w:rsidP="002E1086">
            <w:pPr>
              <w:autoSpaceDE w:val="0"/>
              <w:autoSpaceDN w:val="0"/>
              <w:adjustRightInd w:val="0"/>
              <w:rPr>
                <w:rFonts w:ascii="Arial" w:hAnsi="Arial" w:cs="Arial"/>
                <w:color w:val="000000"/>
                <w:sz w:val="22"/>
                <w:szCs w:val="22"/>
              </w:rPr>
            </w:pPr>
            <w:r>
              <w:rPr>
                <w:rFonts w:ascii="Arial" w:hAnsi="Arial" w:cs="Arial"/>
                <w:color w:val="000000"/>
                <w:sz w:val="22"/>
                <w:szCs w:val="22"/>
              </w:rPr>
              <w:t>31</w:t>
            </w:r>
            <w:r w:rsidR="00C6152D">
              <w:rPr>
                <w:rFonts w:ascii="Arial" w:hAnsi="Arial" w:cs="Arial"/>
                <w:color w:val="000000"/>
                <w:sz w:val="22"/>
                <w:szCs w:val="22"/>
              </w:rPr>
              <w:t>/01/20</w:t>
            </w:r>
            <w:r w:rsidR="00E70111">
              <w:rPr>
                <w:rFonts w:ascii="Arial" w:hAnsi="Arial" w:cs="Arial"/>
                <w:color w:val="000000"/>
                <w:sz w:val="22"/>
                <w:szCs w:val="22"/>
              </w:rPr>
              <w:t>2</w:t>
            </w:r>
            <w:r w:rsidR="00B4721F">
              <w:rPr>
                <w:rFonts w:ascii="Arial" w:hAnsi="Arial" w:cs="Arial"/>
                <w:color w:val="000000"/>
                <w:sz w:val="22"/>
                <w:szCs w:val="22"/>
              </w:rPr>
              <w:t>1</w:t>
            </w:r>
          </w:p>
        </w:tc>
        <w:tc>
          <w:tcPr>
            <w:tcW w:w="1935" w:type="dxa"/>
            <w:shd w:val="clear" w:color="auto" w:fill="auto"/>
          </w:tcPr>
          <w:p w14:paraId="16237CC2" w14:textId="77777777" w:rsidR="002E1086" w:rsidRPr="00145EBF" w:rsidRDefault="00C6152D" w:rsidP="002E1086">
            <w:pPr>
              <w:autoSpaceDE w:val="0"/>
              <w:autoSpaceDN w:val="0"/>
              <w:adjustRightInd w:val="0"/>
              <w:jc w:val="both"/>
              <w:rPr>
                <w:rFonts w:ascii="Arial" w:hAnsi="Arial" w:cs="Arial"/>
                <w:color w:val="000000"/>
                <w:sz w:val="22"/>
                <w:szCs w:val="22"/>
              </w:rPr>
            </w:pPr>
            <w:r>
              <w:rPr>
                <w:rFonts w:ascii="Arial" w:hAnsi="Arial" w:cs="Arial"/>
                <w:color w:val="000000"/>
                <w:sz w:val="22"/>
                <w:szCs w:val="22"/>
              </w:rPr>
              <w:t>31/05/20</w:t>
            </w:r>
            <w:r w:rsidR="00E70111">
              <w:rPr>
                <w:rFonts w:ascii="Arial" w:hAnsi="Arial" w:cs="Arial"/>
                <w:color w:val="000000"/>
                <w:sz w:val="22"/>
                <w:szCs w:val="22"/>
              </w:rPr>
              <w:t>2</w:t>
            </w:r>
            <w:r w:rsidR="00B4721F">
              <w:rPr>
                <w:rFonts w:ascii="Arial" w:hAnsi="Arial" w:cs="Arial"/>
                <w:color w:val="000000"/>
                <w:sz w:val="22"/>
                <w:szCs w:val="22"/>
              </w:rPr>
              <w:t>1</w:t>
            </w:r>
          </w:p>
        </w:tc>
      </w:tr>
    </w:tbl>
    <w:p w14:paraId="2613E9C1" w14:textId="21D290CE" w:rsidR="00C160D6" w:rsidRPr="00145EBF" w:rsidRDefault="00C160D6" w:rsidP="32D4D476">
      <w:pPr>
        <w:autoSpaceDE w:val="0"/>
        <w:autoSpaceDN w:val="0"/>
        <w:adjustRightInd w:val="0"/>
        <w:jc w:val="both"/>
        <w:rPr>
          <w:rFonts w:ascii="Arial" w:hAnsi="Arial" w:cs="Arial"/>
          <w:color w:val="000000"/>
        </w:rPr>
      </w:pPr>
    </w:p>
    <w:p w14:paraId="0CCDB9DC" w14:textId="77777777" w:rsidR="001664A4" w:rsidRPr="00145EBF" w:rsidRDefault="00F019BE" w:rsidP="00F019BE">
      <w:pPr>
        <w:autoSpaceDE w:val="0"/>
        <w:autoSpaceDN w:val="0"/>
        <w:adjustRightInd w:val="0"/>
        <w:jc w:val="both"/>
        <w:rPr>
          <w:rFonts w:ascii="Arial" w:hAnsi="Arial" w:cs="Arial"/>
          <w:color w:val="000000"/>
          <w:sz w:val="22"/>
        </w:rPr>
      </w:pPr>
      <w:r w:rsidRPr="00145EBF">
        <w:rPr>
          <w:rFonts w:ascii="Arial" w:hAnsi="Arial" w:cs="Arial"/>
          <w:color w:val="000000"/>
          <w:sz w:val="22"/>
        </w:rPr>
        <w:t>All’importo della prima rata</w:t>
      </w:r>
      <w:r w:rsidR="001664A4" w:rsidRPr="00145EBF">
        <w:rPr>
          <w:rFonts w:ascii="Arial" w:hAnsi="Arial" w:cs="Arial"/>
          <w:color w:val="000000"/>
          <w:sz w:val="22"/>
        </w:rPr>
        <w:t xml:space="preserve"> </w:t>
      </w:r>
      <w:r w:rsidR="005D750D" w:rsidRPr="00145EBF">
        <w:rPr>
          <w:rFonts w:ascii="Arial" w:hAnsi="Arial" w:cs="Arial"/>
          <w:color w:val="000000"/>
          <w:sz w:val="22"/>
        </w:rPr>
        <w:t xml:space="preserve">o della rata unica </w:t>
      </w:r>
      <w:r w:rsidRPr="00145EBF">
        <w:rPr>
          <w:rFonts w:ascii="Arial" w:hAnsi="Arial" w:cs="Arial"/>
          <w:color w:val="000000"/>
          <w:sz w:val="22"/>
        </w:rPr>
        <w:t>sono</w:t>
      </w:r>
      <w:r w:rsidR="00A11AAC" w:rsidRPr="00145EBF">
        <w:rPr>
          <w:rFonts w:ascii="Arial" w:hAnsi="Arial" w:cs="Arial"/>
          <w:color w:val="000000"/>
          <w:sz w:val="22"/>
        </w:rPr>
        <w:t xml:space="preserve"> </w:t>
      </w:r>
      <w:r w:rsidR="001664A4" w:rsidRPr="00145EBF">
        <w:rPr>
          <w:rFonts w:ascii="Arial" w:hAnsi="Arial" w:cs="Arial"/>
          <w:color w:val="000000"/>
          <w:sz w:val="22"/>
        </w:rPr>
        <w:t>aggiunt</w:t>
      </w:r>
      <w:r w:rsidRPr="00145EBF">
        <w:rPr>
          <w:rFonts w:ascii="Arial" w:hAnsi="Arial" w:cs="Arial"/>
          <w:color w:val="000000"/>
          <w:sz w:val="22"/>
        </w:rPr>
        <w:t>i</w:t>
      </w:r>
      <w:r w:rsidR="001664A4" w:rsidRPr="00145EBF">
        <w:rPr>
          <w:rFonts w:ascii="Arial" w:hAnsi="Arial" w:cs="Arial"/>
          <w:color w:val="000000"/>
          <w:sz w:val="22"/>
        </w:rPr>
        <w:t xml:space="preserve"> </w:t>
      </w:r>
      <w:r w:rsidR="003F68BC" w:rsidRPr="00145EBF">
        <w:rPr>
          <w:rFonts w:ascii="Arial" w:hAnsi="Arial" w:cs="Arial"/>
          <w:color w:val="000000"/>
          <w:sz w:val="22"/>
        </w:rPr>
        <w:t xml:space="preserve">l’imposta </w:t>
      </w:r>
      <w:r w:rsidR="00246538" w:rsidRPr="00145EBF">
        <w:rPr>
          <w:rFonts w:ascii="Arial" w:hAnsi="Arial" w:cs="Arial"/>
          <w:color w:val="000000"/>
          <w:sz w:val="22"/>
        </w:rPr>
        <w:t xml:space="preserve">fissa </w:t>
      </w:r>
      <w:r w:rsidR="003F68BC" w:rsidRPr="00145EBF">
        <w:rPr>
          <w:rFonts w:ascii="Arial" w:hAnsi="Arial" w:cs="Arial"/>
          <w:color w:val="000000"/>
          <w:sz w:val="22"/>
        </w:rPr>
        <w:t xml:space="preserve">di bollo </w:t>
      </w:r>
      <w:r w:rsidR="00A11AAC" w:rsidRPr="00145EBF">
        <w:rPr>
          <w:rFonts w:ascii="Arial" w:hAnsi="Arial" w:cs="Arial"/>
          <w:color w:val="000000"/>
          <w:sz w:val="22"/>
        </w:rPr>
        <w:t>e il contributo per il rilascio del diploma</w:t>
      </w:r>
      <w:r w:rsidR="002451A7" w:rsidRPr="00145EBF">
        <w:rPr>
          <w:rFonts w:ascii="Arial" w:hAnsi="Arial" w:cs="Arial"/>
          <w:color w:val="000000"/>
          <w:sz w:val="22"/>
        </w:rPr>
        <w:t xml:space="preserve"> </w:t>
      </w:r>
      <w:r w:rsidR="005D750D" w:rsidRPr="00145EBF">
        <w:rPr>
          <w:rFonts w:ascii="Arial" w:hAnsi="Arial" w:cs="Arial"/>
          <w:color w:val="000000"/>
          <w:sz w:val="22"/>
        </w:rPr>
        <w:t>o dell’attestato.</w:t>
      </w:r>
    </w:p>
    <w:p w14:paraId="1037B8A3" w14:textId="77777777" w:rsidR="00246538" w:rsidRPr="00145EBF" w:rsidRDefault="00246538" w:rsidP="00F019BE">
      <w:pPr>
        <w:autoSpaceDE w:val="0"/>
        <w:autoSpaceDN w:val="0"/>
        <w:adjustRightInd w:val="0"/>
        <w:jc w:val="both"/>
        <w:rPr>
          <w:rFonts w:ascii="Arial" w:hAnsi="Arial" w:cs="Arial"/>
          <w:color w:val="000000"/>
          <w:sz w:val="22"/>
        </w:rPr>
      </w:pPr>
    </w:p>
    <w:p w14:paraId="57A9CE8F" w14:textId="77777777" w:rsidR="00F019BE" w:rsidRPr="00145EBF" w:rsidRDefault="00F019BE" w:rsidP="00F019BE">
      <w:pPr>
        <w:autoSpaceDE w:val="0"/>
        <w:autoSpaceDN w:val="0"/>
        <w:adjustRightInd w:val="0"/>
        <w:jc w:val="both"/>
        <w:rPr>
          <w:rFonts w:ascii="Arial" w:hAnsi="Arial" w:cs="Arial"/>
          <w:color w:val="000000"/>
          <w:sz w:val="22"/>
        </w:rPr>
      </w:pPr>
      <w:r w:rsidRPr="00145EBF">
        <w:rPr>
          <w:rFonts w:ascii="Arial" w:hAnsi="Arial" w:cs="Arial"/>
          <w:color w:val="000000"/>
          <w:sz w:val="22"/>
        </w:rPr>
        <w:t xml:space="preserve">Le quote di iscrizione non </w:t>
      </w:r>
      <w:r w:rsidR="00F8794A" w:rsidRPr="00145EBF">
        <w:rPr>
          <w:rFonts w:ascii="Arial" w:hAnsi="Arial" w:cs="Arial"/>
          <w:color w:val="000000"/>
          <w:sz w:val="22"/>
        </w:rPr>
        <w:t>sono</w:t>
      </w:r>
      <w:r w:rsidRPr="00145EBF">
        <w:rPr>
          <w:rFonts w:ascii="Arial" w:hAnsi="Arial" w:cs="Arial"/>
          <w:color w:val="000000"/>
          <w:sz w:val="22"/>
        </w:rPr>
        <w:t xml:space="preserve"> rimborsate in caso di volontaria rinuncia</w:t>
      </w:r>
      <w:r w:rsidR="00F8794A" w:rsidRPr="00145EBF">
        <w:rPr>
          <w:rFonts w:ascii="Arial" w:hAnsi="Arial" w:cs="Arial"/>
          <w:color w:val="000000"/>
          <w:sz w:val="22"/>
        </w:rPr>
        <w:t>,</w:t>
      </w:r>
      <w:r w:rsidRPr="00145EBF">
        <w:rPr>
          <w:rFonts w:ascii="Arial" w:hAnsi="Arial" w:cs="Arial"/>
          <w:color w:val="000000"/>
          <w:sz w:val="22"/>
        </w:rPr>
        <w:t xml:space="preserve"> ovvero in caso di non perfezionamento della documentazione prevista per l’iscrizione al Corso. </w:t>
      </w:r>
    </w:p>
    <w:p w14:paraId="687C6DE0" w14:textId="77777777" w:rsidR="00F01636" w:rsidRPr="00145EBF" w:rsidRDefault="00F01636" w:rsidP="00F019BE">
      <w:pPr>
        <w:autoSpaceDE w:val="0"/>
        <w:autoSpaceDN w:val="0"/>
        <w:adjustRightInd w:val="0"/>
        <w:jc w:val="both"/>
        <w:rPr>
          <w:rFonts w:ascii="Arial" w:hAnsi="Arial" w:cs="Arial"/>
          <w:color w:val="000000"/>
        </w:rPr>
      </w:pPr>
    </w:p>
    <w:p w14:paraId="271CA723" w14:textId="77777777" w:rsidR="00F8794A" w:rsidRPr="00145EBF" w:rsidRDefault="00F8794A" w:rsidP="00F019BE">
      <w:pPr>
        <w:autoSpaceDE w:val="0"/>
        <w:autoSpaceDN w:val="0"/>
        <w:adjustRightInd w:val="0"/>
        <w:jc w:val="both"/>
        <w:rPr>
          <w:rFonts w:ascii="Arial" w:hAnsi="Arial" w:cs="Arial"/>
          <w:color w:val="000000"/>
        </w:rPr>
      </w:pPr>
    </w:p>
    <w:p w14:paraId="75FBE423" w14:textId="77777777" w:rsidR="00BA2282" w:rsidRPr="00145EBF" w:rsidRDefault="00BA2282" w:rsidP="006526CB">
      <w:pPr>
        <w:autoSpaceDE w:val="0"/>
        <w:autoSpaceDN w:val="0"/>
        <w:adjustRightInd w:val="0"/>
        <w:ind w:hanging="11"/>
        <w:jc w:val="both"/>
        <w:rPr>
          <w:rFonts w:ascii="Arial" w:hAnsi="Arial" w:cs="Arial"/>
          <w:color w:val="000000"/>
        </w:rPr>
      </w:pPr>
    </w:p>
    <w:p w14:paraId="674ED494" w14:textId="77777777" w:rsidR="00BA2282" w:rsidRPr="00145EBF" w:rsidRDefault="00BA2282" w:rsidP="0041685A">
      <w:pPr>
        <w:pStyle w:val="Titolo"/>
        <w:rPr>
          <w:rFonts w:ascii="Arial" w:hAnsi="Arial" w:cs="Arial"/>
          <w:color w:val="000000"/>
          <w:sz w:val="28"/>
          <w:szCs w:val="28"/>
        </w:rPr>
      </w:pPr>
      <w:r w:rsidRPr="00145EBF">
        <w:rPr>
          <w:rFonts w:ascii="Arial" w:hAnsi="Arial" w:cs="Arial"/>
          <w:color w:val="000000"/>
          <w:sz w:val="28"/>
          <w:szCs w:val="28"/>
        </w:rPr>
        <w:t>Tassa di iscrizione in qualità di uditori</w:t>
      </w:r>
    </w:p>
    <w:p w14:paraId="2D3F0BEC" w14:textId="77777777" w:rsidR="00BA2282" w:rsidRPr="00145EBF" w:rsidRDefault="00BA2282" w:rsidP="00BA2282">
      <w:pPr>
        <w:autoSpaceDE w:val="0"/>
        <w:autoSpaceDN w:val="0"/>
        <w:adjustRightInd w:val="0"/>
        <w:rPr>
          <w:rFonts w:ascii="Arial" w:hAnsi="Arial" w:cs="Arial"/>
          <w:b/>
          <w:color w:val="000000"/>
        </w:rPr>
      </w:pPr>
    </w:p>
    <w:p w14:paraId="556CABD9" w14:textId="77777777" w:rsidR="00BA2282" w:rsidRPr="00145EBF" w:rsidRDefault="00BA2282" w:rsidP="00BA2282">
      <w:pPr>
        <w:autoSpaceDE w:val="0"/>
        <w:autoSpaceDN w:val="0"/>
        <w:adjustRightInd w:val="0"/>
        <w:jc w:val="both"/>
        <w:rPr>
          <w:rFonts w:ascii="Arial" w:hAnsi="Arial" w:cs="Arial"/>
          <w:color w:val="000000"/>
          <w:sz w:val="22"/>
        </w:rPr>
      </w:pPr>
      <w:r w:rsidRPr="00145EBF">
        <w:rPr>
          <w:rFonts w:ascii="Arial" w:hAnsi="Arial" w:cs="Arial"/>
          <w:color w:val="000000"/>
          <w:sz w:val="22"/>
        </w:rPr>
        <w:t xml:space="preserve">La tassa di iscrizione ai Corsi in qualità di uditori è fissata in euro </w:t>
      </w:r>
      <w:r w:rsidR="002E1086" w:rsidRPr="00145EBF">
        <w:rPr>
          <w:rFonts w:ascii="Arial" w:hAnsi="Arial" w:cs="Arial"/>
          <w:color w:val="000000"/>
          <w:sz w:val="22"/>
        </w:rPr>
        <w:t>2.</w:t>
      </w:r>
      <w:r w:rsidR="00B4721F">
        <w:rPr>
          <w:rFonts w:ascii="Arial" w:hAnsi="Arial" w:cs="Arial"/>
          <w:color w:val="000000"/>
          <w:sz w:val="22"/>
        </w:rPr>
        <w:t>5</w:t>
      </w:r>
      <w:r w:rsidR="002E1086" w:rsidRPr="00145EBF">
        <w:rPr>
          <w:rFonts w:ascii="Arial" w:hAnsi="Arial" w:cs="Arial"/>
          <w:color w:val="000000"/>
          <w:sz w:val="22"/>
        </w:rPr>
        <w:t>00.</w:t>
      </w:r>
    </w:p>
    <w:p w14:paraId="75CF4315" w14:textId="77777777" w:rsidR="00BA2282" w:rsidRPr="00145EBF" w:rsidRDefault="00BA2282" w:rsidP="00BA2282">
      <w:pPr>
        <w:autoSpaceDE w:val="0"/>
        <w:autoSpaceDN w:val="0"/>
        <w:adjustRightInd w:val="0"/>
        <w:rPr>
          <w:rFonts w:ascii="Arial" w:hAnsi="Arial" w:cs="Arial"/>
          <w:b/>
          <w:color w:val="000000"/>
        </w:rPr>
      </w:pPr>
    </w:p>
    <w:p w14:paraId="3CB648E9" w14:textId="77777777" w:rsidR="00BA2282" w:rsidRPr="00145EBF" w:rsidRDefault="00BA2282" w:rsidP="006526CB">
      <w:pPr>
        <w:autoSpaceDE w:val="0"/>
        <w:autoSpaceDN w:val="0"/>
        <w:adjustRightInd w:val="0"/>
        <w:ind w:hanging="11"/>
        <w:jc w:val="both"/>
        <w:rPr>
          <w:rFonts w:ascii="Arial" w:hAnsi="Arial" w:cs="Arial"/>
          <w:color w:val="000000"/>
        </w:rPr>
      </w:pPr>
    </w:p>
    <w:p w14:paraId="0C178E9E" w14:textId="77777777" w:rsidR="00FB6CE4" w:rsidRPr="00145EBF" w:rsidRDefault="00FB6CE4" w:rsidP="006566EA">
      <w:pPr>
        <w:autoSpaceDE w:val="0"/>
        <w:autoSpaceDN w:val="0"/>
        <w:adjustRightInd w:val="0"/>
        <w:jc w:val="center"/>
        <w:rPr>
          <w:rFonts w:ascii="Arial" w:hAnsi="Arial" w:cs="Arial"/>
          <w:b/>
          <w:color w:val="000000"/>
        </w:rPr>
      </w:pPr>
    </w:p>
    <w:p w14:paraId="3C0395D3" w14:textId="77777777" w:rsidR="00FB6CE4" w:rsidRPr="00145EBF" w:rsidRDefault="00FB6CE4" w:rsidP="006566EA">
      <w:pPr>
        <w:autoSpaceDE w:val="0"/>
        <w:autoSpaceDN w:val="0"/>
        <w:adjustRightInd w:val="0"/>
        <w:jc w:val="center"/>
        <w:rPr>
          <w:rFonts w:ascii="Arial" w:hAnsi="Arial" w:cs="Arial"/>
          <w:b/>
          <w:color w:val="000000"/>
        </w:rPr>
      </w:pPr>
    </w:p>
    <w:p w14:paraId="0D71935F" w14:textId="62CF0451" w:rsidR="001664A4" w:rsidRPr="00053477" w:rsidRDefault="006A7B23" w:rsidP="000366DC">
      <w:pPr>
        <w:pStyle w:val="Titolo"/>
        <w:rPr>
          <w:rFonts w:ascii="Arial" w:hAnsi="Arial" w:cs="Arial"/>
          <w:b/>
          <w:bCs/>
          <w:sz w:val="28"/>
          <w:szCs w:val="28"/>
          <w:lang w:val="it-IT"/>
        </w:rPr>
      </w:pPr>
      <w:r w:rsidRPr="32D4D476">
        <w:rPr>
          <w:rFonts w:ascii="Arial" w:hAnsi="Arial" w:cs="Arial"/>
          <w:sz w:val="28"/>
          <w:szCs w:val="28"/>
          <w:lang w:val="it-IT"/>
        </w:rPr>
        <w:t xml:space="preserve"> </w:t>
      </w:r>
    </w:p>
    <w:sectPr w:rsidR="001664A4" w:rsidRPr="00053477" w:rsidSect="00497D3C">
      <w:footerReference w:type="even" r:id="rId11"/>
      <w:foot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9491F" w14:textId="77777777" w:rsidR="00D97476" w:rsidRDefault="00D97476">
      <w:r>
        <w:separator/>
      </w:r>
    </w:p>
  </w:endnote>
  <w:endnote w:type="continuationSeparator" w:id="0">
    <w:p w14:paraId="02089E13" w14:textId="77777777" w:rsidR="00D97476" w:rsidRDefault="00D9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A06B5" w14:textId="77777777" w:rsidR="00DB1D95" w:rsidRDefault="00DB1D95" w:rsidP="0063380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w:t>
    </w:r>
    <w:r>
      <w:rPr>
        <w:rStyle w:val="Numeropagina"/>
      </w:rPr>
      <w:fldChar w:fldCharType="end"/>
    </w:r>
  </w:p>
  <w:p w14:paraId="15C78039" w14:textId="77777777" w:rsidR="00DB1D95" w:rsidRDefault="00DB1D9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322F8" w14:textId="41D950DA" w:rsidR="00DB1D95" w:rsidRPr="00703E56" w:rsidRDefault="00DB1D95" w:rsidP="0063380C">
    <w:pPr>
      <w:pStyle w:val="Pidipagina"/>
      <w:framePr w:wrap="around" w:vAnchor="text" w:hAnchor="margin" w:xAlign="center" w:y="1"/>
      <w:rPr>
        <w:rStyle w:val="Numeropagina"/>
        <w:rFonts w:ascii="Calibri" w:hAnsi="Calibri"/>
        <w:sz w:val="22"/>
      </w:rPr>
    </w:pPr>
    <w:r w:rsidRPr="00703E56">
      <w:rPr>
        <w:rStyle w:val="Numeropagina"/>
        <w:rFonts w:ascii="Calibri" w:hAnsi="Calibri"/>
        <w:sz w:val="22"/>
      </w:rPr>
      <w:fldChar w:fldCharType="begin"/>
    </w:r>
    <w:r w:rsidRPr="00703E56">
      <w:rPr>
        <w:rStyle w:val="Numeropagina"/>
        <w:rFonts w:ascii="Calibri" w:hAnsi="Calibri"/>
        <w:sz w:val="22"/>
      </w:rPr>
      <w:instrText xml:space="preserve">PAGE  </w:instrText>
    </w:r>
    <w:r w:rsidRPr="00703E56">
      <w:rPr>
        <w:rStyle w:val="Numeropagina"/>
        <w:rFonts w:ascii="Calibri" w:hAnsi="Calibri"/>
        <w:sz w:val="22"/>
      </w:rPr>
      <w:fldChar w:fldCharType="separate"/>
    </w:r>
    <w:r w:rsidR="003D42C6">
      <w:rPr>
        <w:rStyle w:val="Numeropagina"/>
        <w:rFonts w:ascii="Calibri" w:hAnsi="Calibri"/>
        <w:noProof/>
        <w:sz w:val="22"/>
      </w:rPr>
      <w:t>3</w:t>
    </w:r>
    <w:r w:rsidRPr="00703E56">
      <w:rPr>
        <w:rStyle w:val="Numeropagina"/>
        <w:rFonts w:ascii="Calibri" w:hAnsi="Calibri"/>
        <w:sz w:val="22"/>
      </w:rPr>
      <w:fldChar w:fldCharType="end"/>
    </w:r>
  </w:p>
  <w:p w14:paraId="740C982E" w14:textId="77777777" w:rsidR="00DB1D95" w:rsidRPr="00703E56" w:rsidRDefault="00DB1D95">
    <w:pPr>
      <w:pStyle w:val="Pidipagina"/>
      <w:rPr>
        <w:rFonts w:ascii="Calibri" w:hAnsi="Calibr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A4008" w14:textId="77777777" w:rsidR="00D97476" w:rsidRDefault="00D97476">
      <w:r>
        <w:separator/>
      </w:r>
    </w:p>
  </w:footnote>
  <w:footnote w:type="continuationSeparator" w:id="0">
    <w:p w14:paraId="46EBFC64" w14:textId="77777777" w:rsidR="00D97476" w:rsidRDefault="00D97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D58A0"/>
    <w:multiLevelType w:val="hybridMultilevel"/>
    <w:tmpl w:val="5CEC275C"/>
    <w:lvl w:ilvl="0" w:tplc="0410000D">
      <w:start w:val="1"/>
      <w:numFmt w:val="bullet"/>
      <w:lvlText w:val=""/>
      <w:lvlJc w:val="left"/>
      <w:pPr>
        <w:tabs>
          <w:tab w:val="num" w:pos="643"/>
        </w:tabs>
        <w:ind w:left="643" w:hanging="360"/>
      </w:pPr>
      <w:rPr>
        <w:rFonts w:ascii="Wingdings" w:hAnsi="Wingdings" w:hint="default"/>
      </w:rPr>
    </w:lvl>
    <w:lvl w:ilvl="1" w:tplc="04100003" w:tentative="1">
      <w:start w:val="1"/>
      <w:numFmt w:val="bullet"/>
      <w:lvlText w:val="o"/>
      <w:lvlJc w:val="left"/>
      <w:pPr>
        <w:tabs>
          <w:tab w:val="num" w:pos="1363"/>
        </w:tabs>
        <w:ind w:left="1363" w:hanging="360"/>
      </w:pPr>
      <w:rPr>
        <w:rFonts w:ascii="Courier New" w:hAnsi="Courier New" w:cs="Courier New" w:hint="default"/>
      </w:rPr>
    </w:lvl>
    <w:lvl w:ilvl="2" w:tplc="04100005" w:tentative="1">
      <w:start w:val="1"/>
      <w:numFmt w:val="bullet"/>
      <w:lvlText w:val=""/>
      <w:lvlJc w:val="left"/>
      <w:pPr>
        <w:tabs>
          <w:tab w:val="num" w:pos="2083"/>
        </w:tabs>
        <w:ind w:left="2083" w:hanging="360"/>
      </w:pPr>
      <w:rPr>
        <w:rFonts w:ascii="Wingdings" w:hAnsi="Wingdings" w:hint="default"/>
      </w:rPr>
    </w:lvl>
    <w:lvl w:ilvl="3" w:tplc="04100001" w:tentative="1">
      <w:start w:val="1"/>
      <w:numFmt w:val="bullet"/>
      <w:lvlText w:val=""/>
      <w:lvlJc w:val="left"/>
      <w:pPr>
        <w:tabs>
          <w:tab w:val="num" w:pos="2803"/>
        </w:tabs>
        <w:ind w:left="2803" w:hanging="360"/>
      </w:pPr>
      <w:rPr>
        <w:rFonts w:ascii="Symbol" w:hAnsi="Symbol" w:hint="default"/>
      </w:rPr>
    </w:lvl>
    <w:lvl w:ilvl="4" w:tplc="04100003" w:tentative="1">
      <w:start w:val="1"/>
      <w:numFmt w:val="bullet"/>
      <w:lvlText w:val="o"/>
      <w:lvlJc w:val="left"/>
      <w:pPr>
        <w:tabs>
          <w:tab w:val="num" w:pos="3523"/>
        </w:tabs>
        <w:ind w:left="3523" w:hanging="360"/>
      </w:pPr>
      <w:rPr>
        <w:rFonts w:ascii="Courier New" w:hAnsi="Courier New" w:cs="Courier New" w:hint="default"/>
      </w:rPr>
    </w:lvl>
    <w:lvl w:ilvl="5" w:tplc="04100005" w:tentative="1">
      <w:start w:val="1"/>
      <w:numFmt w:val="bullet"/>
      <w:lvlText w:val=""/>
      <w:lvlJc w:val="left"/>
      <w:pPr>
        <w:tabs>
          <w:tab w:val="num" w:pos="4243"/>
        </w:tabs>
        <w:ind w:left="4243" w:hanging="360"/>
      </w:pPr>
      <w:rPr>
        <w:rFonts w:ascii="Wingdings" w:hAnsi="Wingdings" w:hint="default"/>
      </w:rPr>
    </w:lvl>
    <w:lvl w:ilvl="6" w:tplc="04100001" w:tentative="1">
      <w:start w:val="1"/>
      <w:numFmt w:val="bullet"/>
      <w:lvlText w:val=""/>
      <w:lvlJc w:val="left"/>
      <w:pPr>
        <w:tabs>
          <w:tab w:val="num" w:pos="4963"/>
        </w:tabs>
        <w:ind w:left="4963" w:hanging="360"/>
      </w:pPr>
      <w:rPr>
        <w:rFonts w:ascii="Symbol" w:hAnsi="Symbol" w:hint="default"/>
      </w:rPr>
    </w:lvl>
    <w:lvl w:ilvl="7" w:tplc="04100003" w:tentative="1">
      <w:start w:val="1"/>
      <w:numFmt w:val="bullet"/>
      <w:lvlText w:val="o"/>
      <w:lvlJc w:val="left"/>
      <w:pPr>
        <w:tabs>
          <w:tab w:val="num" w:pos="5683"/>
        </w:tabs>
        <w:ind w:left="5683" w:hanging="360"/>
      </w:pPr>
      <w:rPr>
        <w:rFonts w:ascii="Courier New" w:hAnsi="Courier New" w:cs="Courier New" w:hint="default"/>
      </w:rPr>
    </w:lvl>
    <w:lvl w:ilvl="8" w:tplc="04100005" w:tentative="1">
      <w:start w:val="1"/>
      <w:numFmt w:val="bullet"/>
      <w:lvlText w:val=""/>
      <w:lvlJc w:val="left"/>
      <w:pPr>
        <w:tabs>
          <w:tab w:val="num" w:pos="6403"/>
        </w:tabs>
        <w:ind w:left="6403" w:hanging="360"/>
      </w:pPr>
      <w:rPr>
        <w:rFonts w:ascii="Wingdings" w:hAnsi="Wingdings" w:hint="default"/>
      </w:rPr>
    </w:lvl>
  </w:abstractNum>
  <w:abstractNum w:abstractNumId="1" w15:restartNumberingAfterBreak="0">
    <w:nsid w:val="22195195"/>
    <w:multiLevelType w:val="hybridMultilevel"/>
    <w:tmpl w:val="124EB128"/>
    <w:lvl w:ilvl="0" w:tplc="0410000D">
      <w:start w:val="1"/>
      <w:numFmt w:val="bullet"/>
      <w:lvlText w:val=""/>
      <w:lvlJc w:val="left"/>
      <w:pPr>
        <w:tabs>
          <w:tab w:val="num" w:pos="720"/>
        </w:tabs>
        <w:ind w:left="720" w:hanging="360"/>
      </w:pPr>
      <w:rPr>
        <w:rFonts w:ascii="Wingdings" w:hAnsi="Wingdings"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AC5AC9"/>
    <w:multiLevelType w:val="hybridMultilevel"/>
    <w:tmpl w:val="34C840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BD4D0D"/>
    <w:multiLevelType w:val="hybridMultilevel"/>
    <w:tmpl w:val="D812CE9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35D3259B"/>
    <w:multiLevelType w:val="hybridMultilevel"/>
    <w:tmpl w:val="6204BC34"/>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F1E2DCD"/>
    <w:multiLevelType w:val="hybridMultilevel"/>
    <w:tmpl w:val="A914FE2C"/>
    <w:lvl w:ilvl="0" w:tplc="7F0C67EE">
      <w:start w:val="1"/>
      <w:numFmt w:val="decimal"/>
      <w:lvlText w:val="(%1)"/>
      <w:lvlJc w:val="left"/>
      <w:pPr>
        <w:tabs>
          <w:tab w:val="num" w:pos="360"/>
        </w:tabs>
        <w:ind w:left="360" w:hanging="360"/>
      </w:pPr>
      <w:rPr>
        <w:rFonts w:cs="Times New Roman" w:hint="default"/>
        <w:strike w:val="0"/>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42AD2466"/>
    <w:multiLevelType w:val="hybridMultilevel"/>
    <w:tmpl w:val="31DC0FC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4E9C6988"/>
    <w:multiLevelType w:val="hybridMultilevel"/>
    <w:tmpl w:val="84FAD1E6"/>
    <w:lvl w:ilvl="0" w:tplc="754EA9E8">
      <w:start w:val="1"/>
      <w:numFmt w:val="decimal"/>
      <w:lvlText w:val="%1"/>
      <w:lvlJc w:val="center"/>
      <w:pPr>
        <w:tabs>
          <w:tab w:val="num" w:pos="1023"/>
        </w:tabs>
        <w:ind w:left="1023" w:hanging="796"/>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4F193EC3"/>
    <w:multiLevelType w:val="hybridMultilevel"/>
    <w:tmpl w:val="0838C12E"/>
    <w:lvl w:ilvl="0" w:tplc="039E340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7E5F1D"/>
    <w:multiLevelType w:val="multilevel"/>
    <w:tmpl w:val="4160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5F38E1"/>
    <w:multiLevelType w:val="hybridMultilevel"/>
    <w:tmpl w:val="FADC75CC"/>
    <w:lvl w:ilvl="0" w:tplc="B1B4DCFA">
      <w:start w:val="1"/>
      <w:numFmt w:val="lowerLetter"/>
      <w:lvlText w:val="%1)"/>
      <w:lvlJc w:val="left"/>
      <w:pPr>
        <w:ind w:left="1080" w:hanging="360"/>
      </w:pPr>
      <w:rPr>
        <w:rFonts w:ascii="Arial" w:eastAsia="Times New Roman"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0"/>
  </w:num>
  <w:num w:numId="2">
    <w:abstractNumId w:val="3"/>
  </w:num>
  <w:num w:numId="3">
    <w:abstractNumId w:val="8"/>
  </w:num>
  <w:num w:numId="4">
    <w:abstractNumId w:val="6"/>
  </w:num>
  <w:num w:numId="5">
    <w:abstractNumId w:val="5"/>
  </w:num>
  <w:num w:numId="6">
    <w:abstractNumId w:val="4"/>
  </w:num>
  <w:num w:numId="7">
    <w:abstractNumId w:val="1"/>
  </w:num>
  <w:num w:numId="8">
    <w:abstractNumId w:val="2"/>
  </w:num>
  <w:num w:numId="9">
    <w:abstractNumId w:val="0"/>
  </w:num>
  <w:num w:numId="10">
    <w:abstractNumId w:val="7"/>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41F"/>
    <w:rsid w:val="00016399"/>
    <w:rsid w:val="00017867"/>
    <w:rsid w:val="000218CD"/>
    <w:rsid w:val="000218DE"/>
    <w:rsid w:val="00024295"/>
    <w:rsid w:val="00024F08"/>
    <w:rsid w:val="000366DC"/>
    <w:rsid w:val="00052D9E"/>
    <w:rsid w:val="00053477"/>
    <w:rsid w:val="00054E13"/>
    <w:rsid w:val="000612E9"/>
    <w:rsid w:val="0006464C"/>
    <w:rsid w:val="000711BB"/>
    <w:rsid w:val="000800A3"/>
    <w:rsid w:val="00083503"/>
    <w:rsid w:val="000856DA"/>
    <w:rsid w:val="000914A3"/>
    <w:rsid w:val="00093E7C"/>
    <w:rsid w:val="000940D7"/>
    <w:rsid w:val="000A0F63"/>
    <w:rsid w:val="000A2223"/>
    <w:rsid w:val="000A2D54"/>
    <w:rsid w:val="000B52F9"/>
    <w:rsid w:val="000B5891"/>
    <w:rsid w:val="000D0214"/>
    <w:rsid w:val="000D1B40"/>
    <w:rsid w:val="000E5B66"/>
    <w:rsid w:val="000E7E94"/>
    <w:rsid w:val="000F295D"/>
    <w:rsid w:val="000F6469"/>
    <w:rsid w:val="00102D2B"/>
    <w:rsid w:val="00104949"/>
    <w:rsid w:val="00110C35"/>
    <w:rsid w:val="001225C8"/>
    <w:rsid w:val="00123664"/>
    <w:rsid w:val="00124641"/>
    <w:rsid w:val="00124C5B"/>
    <w:rsid w:val="00142798"/>
    <w:rsid w:val="00145EBF"/>
    <w:rsid w:val="00160F1A"/>
    <w:rsid w:val="001664A4"/>
    <w:rsid w:val="00173AE2"/>
    <w:rsid w:val="00180B3C"/>
    <w:rsid w:val="00183500"/>
    <w:rsid w:val="0019109E"/>
    <w:rsid w:val="0019333C"/>
    <w:rsid w:val="00195A44"/>
    <w:rsid w:val="001A0100"/>
    <w:rsid w:val="001A07C8"/>
    <w:rsid w:val="001A0E4F"/>
    <w:rsid w:val="001A5378"/>
    <w:rsid w:val="001B0662"/>
    <w:rsid w:val="001B2096"/>
    <w:rsid w:val="001B5319"/>
    <w:rsid w:val="001B7014"/>
    <w:rsid w:val="001B7278"/>
    <w:rsid w:val="001C1BC2"/>
    <w:rsid w:val="001C3D8C"/>
    <w:rsid w:val="001C4462"/>
    <w:rsid w:val="001C5F11"/>
    <w:rsid w:val="001D23EE"/>
    <w:rsid w:val="001D4978"/>
    <w:rsid w:val="001E0E62"/>
    <w:rsid w:val="001E6281"/>
    <w:rsid w:val="00201241"/>
    <w:rsid w:val="00206DF0"/>
    <w:rsid w:val="002155ED"/>
    <w:rsid w:val="00223625"/>
    <w:rsid w:val="00224FAB"/>
    <w:rsid w:val="002260FA"/>
    <w:rsid w:val="002266D6"/>
    <w:rsid w:val="00226EAC"/>
    <w:rsid w:val="00230106"/>
    <w:rsid w:val="0023105E"/>
    <w:rsid w:val="00234AFE"/>
    <w:rsid w:val="00241D22"/>
    <w:rsid w:val="002427F1"/>
    <w:rsid w:val="002451A7"/>
    <w:rsid w:val="00246538"/>
    <w:rsid w:val="002465DD"/>
    <w:rsid w:val="0025203C"/>
    <w:rsid w:val="00252BDB"/>
    <w:rsid w:val="002570D7"/>
    <w:rsid w:val="00265677"/>
    <w:rsid w:val="00267E6F"/>
    <w:rsid w:val="0027182E"/>
    <w:rsid w:val="002809B3"/>
    <w:rsid w:val="00282222"/>
    <w:rsid w:val="00295331"/>
    <w:rsid w:val="002A036A"/>
    <w:rsid w:val="002B3D87"/>
    <w:rsid w:val="002C4D91"/>
    <w:rsid w:val="002D1FF2"/>
    <w:rsid w:val="002D4546"/>
    <w:rsid w:val="002D4751"/>
    <w:rsid w:val="002D4F6F"/>
    <w:rsid w:val="002D5383"/>
    <w:rsid w:val="002E0535"/>
    <w:rsid w:val="002E1086"/>
    <w:rsid w:val="002E10DE"/>
    <w:rsid w:val="002F42FE"/>
    <w:rsid w:val="00322311"/>
    <w:rsid w:val="00322A51"/>
    <w:rsid w:val="00332E03"/>
    <w:rsid w:val="003378EF"/>
    <w:rsid w:val="0035002F"/>
    <w:rsid w:val="00371992"/>
    <w:rsid w:val="00380DF8"/>
    <w:rsid w:val="00381B6F"/>
    <w:rsid w:val="003919F6"/>
    <w:rsid w:val="00395CD7"/>
    <w:rsid w:val="003A2ABB"/>
    <w:rsid w:val="003B1BF3"/>
    <w:rsid w:val="003C26B2"/>
    <w:rsid w:val="003C3856"/>
    <w:rsid w:val="003C6FAE"/>
    <w:rsid w:val="003D0380"/>
    <w:rsid w:val="003D1354"/>
    <w:rsid w:val="003D42C6"/>
    <w:rsid w:val="003D4FA8"/>
    <w:rsid w:val="003D733B"/>
    <w:rsid w:val="003D74AE"/>
    <w:rsid w:val="003E008C"/>
    <w:rsid w:val="003E14C8"/>
    <w:rsid w:val="003E4C62"/>
    <w:rsid w:val="003E621C"/>
    <w:rsid w:val="003E7327"/>
    <w:rsid w:val="003F4A77"/>
    <w:rsid w:val="003F68BC"/>
    <w:rsid w:val="00400071"/>
    <w:rsid w:val="00404959"/>
    <w:rsid w:val="00410289"/>
    <w:rsid w:val="0041062F"/>
    <w:rsid w:val="004138E6"/>
    <w:rsid w:val="0041685A"/>
    <w:rsid w:val="004173FE"/>
    <w:rsid w:val="00421FFC"/>
    <w:rsid w:val="004265A2"/>
    <w:rsid w:val="00427216"/>
    <w:rsid w:val="004301D0"/>
    <w:rsid w:val="00450023"/>
    <w:rsid w:val="0045183A"/>
    <w:rsid w:val="00452D38"/>
    <w:rsid w:val="00454AE4"/>
    <w:rsid w:val="00464B08"/>
    <w:rsid w:val="00471C41"/>
    <w:rsid w:val="00481200"/>
    <w:rsid w:val="004831C1"/>
    <w:rsid w:val="00485A65"/>
    <w:rsid w:val="004957DD"/>
    <w:rsid w:val="00497B91"/>
    <w:rsid w:val="00497D3C"/>
    <w:rsid w:val="004B4A5A"/>
    <w:rsid w:val="004C0CA6"/>
    <w:rsid w:val="004C7995"/>
    <w:rsid w:val="004E0294"/>
    <w:rsid w:val="004E3193"/>
    <w:rsid w:val="004F4016"/>
    <w:rsid w:val="00502EAB"/>
    <w:rsid w:val="00505BCE"/>
    <w:rsid w:val="005159EF"/>
    <w:rsid w:val="005212C5"/>
    <w:rsid w:val="00523A76"/>
    <w:rsid w:val="00523D88"/>
    <w:rsid w:val="00530FFD"/>
    <w:rsid w:val="005347D0"/>
    <w:rsid w:val="00543886"/>
    <w:rsid w:val="005449B7"/>
    <w:rsid w:val="00544B53"/>
    <w:rsid w:val="00554295"/>
    <w:rsid w:val="005556CB"/>
    <w:rsid w:val="00557D59"/>
    <w:rsid w:val="0056041C"/>
    <w:rsid w:val="00563AC7"/>
    <w:rsid w:val="00572DA4"/>
    <w:rsid w:val="00575880"/>
    <w:rsid w:val="00577B48"/>
    <w:rsid w:val="005806EF"/>
    <w:rsid w:val="00581A19"/>
    <w:rsid w:val="00585EE0"/>
    <w:rsid w:val="005919CE"/>
    <w:rsid w:val="00594C6A"/>
    <w:rsid w:val="005A4812"/>
    <w:rsid w:val="005B54DF"/>
    <w:rsid w:val="005B5EE8"/>
    <w:rsid w:val="005C1639"/>
    <w:rsid w:val="005C4B07"/>
    <w:rsid w:val="005C5957"/>
    <w:rsid w:val="005D750D"/>
    <w:rsid w:val="005D7D78"/>
    <w:rsid w:val="005E53C2"/>
    <w:rsid w:val="006010F7"/>
    <w:rsid w:val="006114CF"/>
    <w:rsid w:val="00613635"/>
    <w:rsid w:val="00613C47"/>
    <w:rsid w:val="00613D72"/>
    <w:rsid w:val="00614E89"/>
    <w:rsid w:val="0063380C"/>
    <w:rsid w:val="00634A33"/>
    <w:rsid w:val="0063722A"/>
    <w:rsid w:val="0064163E"/>
    <w:rsid w:val="006526CB"/>
    <w:rsid w:val="006542FF"/>
    <w:rsid w:val="006566EA"/>
    <w:rsid w:val="006577B3"/>
    <w:rsid w:val="00660274"/>
    <w:rsid w:val="006628FC"/>
    <w:rsid w:val="006811CA"/>
    <w:rsid w:val="00682958"/>
    <w:rsid w:val="006904E9"/>
    <w:rsid w:val="00691257"/>
    <w:rsid w:val="006A5531"/>
    <w:rsid w:val="006A7B23"/>
    <w:rsid w:val="006B1AA7"/>
    <w:rsid w:val="006B295D"/>
    <w:rsid w:val="006B5D43"/>
    <w:rsid w:val="006C57D5"/>
    <w:rsid w:val="006C7B38"/>
    <w:rsid w:val="006D3C4D"/>
    <w:rsid w:val="006D4628"/>
    <w:rsid w:val="006D4CF6"/>
    <w:rsid w:val="006F5DCC"/>
    <w:rsid w:val="006F76F0"/>
    <w:rsid w:val="00702F4D"/>
    <w:rsid w:val="00703E56"/>
    <w:rsid w:val="00705929"/>
    <w:rsid w:val="007218CA"/>
    <w:rsid w:val="00725287"/>
    <w:rsid w:val="00727237"/>
    <w:rsid w:val="00734BB5"/>
    <w:rsid w:val="00735CCD"/>
    <w:rsid w:val="00740AFF"/>
    <w:rsid w:val="00740C2E"/>
    <w:rsid w:val="00741803"/>
    <w:rsid w:val="007539EC"/>
    <w:rsid w:val="00754CA0"/>
    <w:rsid w:val="007568DE"/>
    <w:rsid w:val="0076545B"/>
    <w:rsid w:val="00784B60"/>
    <w:rsid w:val="00786B2F"/>
    <w:rsid w:val="007917D4"/>
    <w:rsid w:val="007920AE"/>
    <w:rsid w:val="007A0F44"/>
    <w:rsid w:val="007A152F"/>
    <w:rsid w:val="007A24B1"/>
    <w:rsid w:val="007A3782"/>
    <w:rsid w:val="007A6480"/>
    <w:rsid w:val="007B23D0"/>
    <w:rsid w:val="007C2B68"/>
    <w:rsid w:val="007C36BF"/>
    <w:rsid w:val="007C4343"/>
    <w:rsid w:val="007D4854"/>
    <w:rsid w:val="007D7A07"/>
    <w:rsid w:val="007D7D38"/>
    <w:rsid w:val="007E1CDF"/>
    <w:rsid w:val="007E5231"/>
    <w:rsid w:val="007E739C"/>
    <w:rsid w:val="007F14AD"/>
    <w:rsid w:val="007F1778"/>
    <w:rsid w:val="007F210D"/>
    <w:rsid w:val="007F2CED"/>
    <w:rsid w:val="007F4DFA"/>
    <w:rsid w:val="0081382A"/>
    <w:rsid w:val="008225A1"/>
    <w:rsid w:val="0083074E"/>
    <w:rsid w:val="008472C8"/>
    <w:rsid w:val="00851E07"/>
    <w:rsid w:val="00861D2D"/>
    <w:rsid w:val="00867D60"/>
    <w:rsid w:val="00880CDB"/>
    <w:rsid w:val="00885B0B"/>
    <w:rsid w:val="00886C3B"/>
    <w:rsid w:val="00895422"/>
    <w:rsid w:val="008A31C8"/>
    <w:rsid w:val="008A3B8A"/>
    <w:rsid w:val="008A5A48"/>
    <w:rsid w:val="008A7FBA"/>
    <w:rsid w:val="008C1F92"/>
    <w:rsid w:val="008C760C"/>
    <w:rsid w:val="008D0388"/>
    <w:rsid w:val="008D7D3F"/>
    <w:rsid w:val="008D7FDC"/>
    <w:rsid w:val="008E26FE"/>
    <w:rsid w:val="008E7D84"/>
    <w:rsid w:val="008F1B27"/>
    <w:rsid w:val="008F32B5"/>
    <w:rsid w:val="008F5564"/>
    <w:rsid w:val="008F5863"/>
    <w:rsid w:val="008F5B83"/>
    <w:rsid w:val="00906692"/>
    <w:rsid w:val="00906A0E"/>
    <w:rsid w:val="009142D2"/>
    <w:rsid w:val="009237FE"/>
    <w:rsid w:val="00923CA4"/>
    <w:rsid w:val="0092542D"/>
    <w:rsid w:val="00940520"/>
    <w:rsid w:val="00940717"/>
    <w:rsid w:val="00940B97"/>
    <w:rsid w:val="00943375"/>
    <w:rsid w:val="00952B71"/>
    <w:rsid w:val="00960120"/>
    <w:rsid w:val="009673D7"/>
    <w:rsid w:val="00971ECE"/>
    <w:rsid w:val="009747AD"/>
    <w:rsid w:val="00974F69"/>
    <w:rsid w:val="009752CE"/>
    <w:rsid w:val="009753E9"/>
    <w:rsid w:val="00977504"/>
    <w:rsid w:val="00994941"/>
    <w:rsid w:val="009971F9"/>
    <w:rsid w:val="009A103C"/>
    <w:rsid w:val="009A2072"/>
    <w:rsid w:val="009A445D"/>
    <w:rsid w:val="009A5A51"/>
    <w:rsid w:val="009B03FA"/>
    <w:rsid w:val="009B7CD8"/>
    <w:rsid w:val="009C2BF2"/>
    <w:rsid w:val="009C49B7"/>
    <w:rsid w:val="009D0431"/>
    <w:rsid w:val="009D2F14"/>
    <w:rsid w:val="009D600B"/>
    <w:rsid w:val="009E094C"/>
    <w:rsid w:val="009E2BF9"/>
    <w:rsid w:val="009F22E9"/>
    <w:rsid w:val="00A002B6"/>
    <w:rsid w:val="00A076CE"/>
    <w:rsid w:val="00A11AAC"/>
    <w:rsid w:val="00A14F24"/>
    <w:rsid w:val="00A15096"/>
    <w:rsid w:val="00A34C96"/>
    <w:rsid w:val="00A45343"/>
    <w:rsid w:val="00A51000"/>
    <w:rsid w:val="00A5766D"/>
    <w:rsid w:val="00A64293"/>
    <w:rsid w:val="00A818B5"/>
    <w:rsid w:val="00A9048F"/>
    <w:rsid w:val="00AA383D"/>
    <w:rsid w:val="00AB4C22"/>
    <w:rsid w:val="00AB53FC"/>
    <w:rsid w:val="00AC5D32"/>
    <w:rsid w:val="00AC5F41"/>
    <w:rsid w:val="00AC6AA5"/>
    <w:rsid w:val="00AC7C75"/>
    <w:rsid w:val="00AD1F7B"/>
    <w:rsid w:val="00AD24A5"/>
    <w:rsid w:val="00AD5241"/>
    <w:rsid w:val="00AD6E88"/>
    <w:rsid w:val="00AD71A1"/>
    <w:rsid w:val="00AE174F"/>
    <w:rsid w:val="00AF27AD"/>
    <w:rsid w:val="00B00D38"/>
    <w:rsid w:val="00B130C2"/>
    <w:rsid w:val="00B13216"/>
    <w:rsid w:val="00B21938"/>
    <w:rsid w:val="00B245C5"/>
    <w:rsid w:val="00B257DE"/>
    <w:rsid w:val="00B26EE5"/>
    <w:rsid w:val="00B35242"/>
    <w:rsid w:val="00B378E8"/>
    <w:rsid w:val="00B4237D"/>
    <w:rsid w:val="00B425F5"/>
    <w:rsid w:val="00B458A1"/>
    <w:rsid w:val="00B4721F"/>
    <w:rsid w:val="00B5582F"/>
    <w:rsid w:val="00B61EE6"/>
    <w:rsid w:val="00B77205"/>
    <w:rsid w:val="00B82C53"/>
    <w:rsid w:val="00B83C62"/>
    <w:rsid w:val="00B96235"/>
    <w:rsid w:val="00BA2282"/>
    <w:rsid w:val="00BA7586"/>
    <w:rsid w:val="00BB039E"/>
    <w:rsid w:val="00BB5B3F"/>
    <w:rsid w:val="00BC2466"/>
    <w:rsid w:val="00BC753E"/>
    <w:rsid w:val="00BF73E2"/>
    <w:rsid w:val="00C0046A"/>
    <w:rsid w:val="00C10670"/>
    <w:rsid w:val="00C10C4A"/>
    <w:rsid w:val="00C12F46"/>
    <w:rsid w:val="00C160D6"/>
    <w:rsid w:val="00C35149"/>
    <w:rsid w:val="00C5021C"/>
    <w:rsid w:val="00C52ABD"/>
    <w:rsid w:val="00C564FA"/>
    <w:rsid w:val="00C571B4"/>
    <w:rsid w:val="00C6152D"/>
    <w:rsid w:val="00C654FC"/>
    <w:rsid w:val="00C66AEA"/>
    <w:rsid w:val="00C76D95"/>
    <w:rsid w:val="00C76DA8"/>
    <w:rsid w:val="00C77369"/>
    <w:rsid w:val="00C85812"/>
    <w:rsid w:val="00C86215"/>
    <w:rsid w:val="00C9341F"/>
    <w:rsid w:val="00CC0CEC"/>
    <w:rsid w:val="00CD32DA"/>
    <w:rsid w:val="00CE46FC"/>
    <w:rsid w:val="00CF0A4B"/>
    <w:rsid w:val="00D05D78"/>
    <w:rsid w:val="00D10A6F"/>
    <w:rsid w:val="00D13314"/>
    <w:rsid w:val="00D16C21"/>
    <w:rsid w:val="00D17414"/>
    <w:rsid w:val="00D17624"/>
    <w:rsid w:val="00D24DEB"/>
    <w:rsid w:val="00D36563"/>
    <w:rsid w:val="00D3743D"/>
    <w:rsid w:val="00D377D1"/>
    <w:rsid w:val="00D40DE3"/>
    <w:rsid w:val="00D4110F"/>
    <w:rsid w:val="00D45666"/>
    <w:rsid w:val="00D52DA5"/>
    <w:rsid w:val="00D5355D"/>
    <w:rsid w:val="00D6142C"/>
    <w:rsid w:val="00D63A48"/>
    <w:rsid w:val="00D714E0"/>
    <w:rsid w:val="00D76294"/>
    <w:rsid w:val="00D849CD"/>
    <w:rsid w:val="00D86A0F"/>
    <w:rsid w:val="00D86FE3"/>
    <w:rsid w:val="00D94792"/>
    <w:rsid w:val="00D97476"/>
    <w:rsid w:val="00DA2FCC"/>
    <w:rsid w:val="00DA33DF"/>
    <w:rsid w:val="00DA3655"/>
    <w:rsid w:val="00DB1D95"/>
    <w:rsid w:val="00DB43F0"/>
    <w:rsid w:val="00DB7A01"/>
    <w:rsid w:val="00DD101E"/>
    <w:rsid w:val="00DD43A6"/>
    <w:rsid w:val="00DD6108"/>
    <w:rsid w:val="00DE4AE4"/>
    <w:rsid w:val="00DF639E"/>
    <w:rsid w:val="00DF71DA"/>
    <w:rsid w:val="00E005BA"/>
    <w:rsid w:val="00E0620B"/>
    <w:rsid w:val="00E079E4"/>
    <w:rsid w:val="00E111EC"/>
    <w:rsid w:val="00E12EDE"/>
    <w:rsid w:val="00E14D6B"/>
    <w:rsid w:val="00E305A8"/>
    <w:rsid w:val="00E31F6D"/>
    <w:rsid w:val="00E3538D"/>
    <w:rsid w:val="00E41583"/>
    <w:rsid w:val="00E42CA0"/>
    <w:rsid w:val="00E509CA"/>
    <w:rsid w:val="00E536BC"/>
    <w:rsid w:val="00E55320"/>
    <w:rsid w:val="00E55495"/>
    <w:rsid w:val="00E62546"/>
    <w:rsid w:val="00E62FD3"/>
    <w:rsid w:val="00E64A55"/>
    <w:rsid w:val="00E64FA9"/>
    <w:rsid w:val="00E6687D"/>
    <w:rsid w:val="00E67952"/>
    <w:rsid w:val="00E70111"/>
    <w:rsid w:val="00E7157E"/>
    <w:rsid w:val="00E73DDA"/>
    <w:rsid w:val="00EA125F"/>
    <w:rsid w:val="00EA1FDD"/>
    <w:rsid w:val="00EB0FDA"/>
    <w:rsid w:val="00EB3471"/>
    <w:rsid w:val="00EC0340"/>
    <w:rsid w:val="00ED4A6B"/>
    <w:rsid w:val="00EE32CE"/>
    <w:rsid w:val="00EE7D16"/>
    <w:rsid w:val="00EE7E2D"/>
    <w:rsid w:val="00F013C0"/>
    <w:rsid w:val="00F01636"/>
    <w:rsid w:val="00F019BE"/>
    <w:rsid w:val="00F10596"/>
    <w:rsid w:val="00F33F37"/>
    <w:rsid w:val="00F35AED"/>
    <w:rsid w:val="00F377CC"/>
    <w:rsid w:val="00F6043C"/>
    <w:rsid w:val="00F62526"/>
    <w:rsid w:val="00F71B12"/>
    <w:rsid w:val="00F72290"/>
    <w:rsid w:val="00F8794A"/>
    <w:rsid w:val="00F90F34"/>
    <w:rsid w:val="00F91AF7"/>
    <w:rsid w:val="00F931B6"/>
    <w:rsid w:val="00F945CF"/>
    <w:rsid w:val="00F94CFB"/>
    <w:rsid w:val="00FB2632"/>
    <w:rsid w:val="00FB38EF"/>
    <w:rsid w:val="00FB489F"/>
    <w:rsid w:val="00FB6CE4"/>
    <w:rsid w:val="00FE1434"/>
    <w:rsid w:val="00FF2C00"/>
    <w:rsid w:val="00FF30E2"/>
    <w:rsid w:val="00FF74BC"/>
    <w:rsid w:val="11E7EACE"/>
    <w:rsid w:val="20399D1F"/>
    <w:rsid w:val="2290D504"/>
    <w:rsid w:val="3095D0F6"/>
    <w:rsid w:val="31811C13"/>
    <w:rsid w:val="32D4D476"/>
    <w:rsid w:val="416C1C8D"/>
    <w:rsid w:val="46A5C22B"/>
    <w:rsid w:val="4B21D9B2"/>
    <w:rsid w:val="4B83C7EE"/>
    <w:rsid w:val="59DAC142"/>
    <w:rsid w:val="5E1AC465"/>
    <w:rsid w:val="6BC8D4EF"/>
    <w:rsid w:val="7669BD32"/>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8B2B34"/>
  <w15:chartTrackingRefBased/>
  <w15:docId w15:val="{555FB056-CD66-418B-BACC-F2CAB725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341F"/>
    <w:rPr>
      <w:sz w:val="24"/>
      <w:szCs w:val="24"/>
      <w:lang w:eastAsia="it-IT"/>
    </w:rPr>
  </w:style>
  <w:style w:type="paragraph" w:styleId="Titolo1">
    <w:name w:val="heading 1"/>
    <w:basedOn w:val="Normale"/>
    <w:next w:val="Normale"/>
    <w:link w:val="Titolo1Carattere"/>
    <w:uiPriority w:val="99"/>
    <w:qFormat/>
    <w:rsid w:val="00C9341F"/>
    <w:pPr>
      <w:keepNext/>
      <w:jc w:val="center"/>
      <w:outlineLvl w:val="0"/>
    </w:pPr>
    <w:rPr>
      <w:rFonts w:ascii="Cambria" w:hAnsi="Cambria"/>
      <w:b/>
      <w:kern w:val="32"/>
      <w:sz w:val="32"/>
      <w:szCs w:val="20"/>
      <w:lang w:val="x-none" w:eastAsia="x-none"/>
    </w:rPr>
  </w:style>
  <w:style w:type="paragraph" w:styleId="Titolo2">
    <w:name w:val="heading 2"/>
    <w:basedOn w:val="Normale"/>
    <w:next w:val="Normale"/>
    <w:link w:val="Titolo2Carattere"/>
    <w:uiPriority w:val="99"/>
    <w:qFormat/>
    <w:rsid w:val="00C9341F"/>
    <w:pPr>
      <w:keepNext/>
      <w:jc w:val="center"/>
      <w:outlineLvl w:val="1"/>
    </w:pPr>
    <w:rPr>
      <w:rFonts w:ascii="Cambria" w:hAnsi="Cambria"/>
      <w:b/>
      <w:i/>
      <w:sz w:val="28"/>
      <w:szCs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b/>
      <w:kern w:val="32"/>
      <w:sz w:val="32"/>
    </w:rPr>
  </w:style>
  <w:style w:type="character" w:customStyle="1" w:styleId="Titolo2Carattere">
    <w:name w:val="Titolo 2 Carattere"/>
    <w:link w:val="Titolo2"/>
    <w:uiPriority w:val="99"/>
    <w:semiHidden/>
    <w:locked/>
    <w:rPr>
      <w:rFonts w:ascii="Cambria" w:hAnsi="Cambria"/>
      <w:b/>
      <w:i/>
      <w:sz w:val="28"/>
    </w:rPr>
  </w:style>
  <w:style w:type="paragraph" w:styleId="Corpotesto">
    <w:name w:val="Body Text"/>
    <w:basedOn w:val="Normale"/>
    <w:link w:val="CorpotestoCarattere"/>
    <w:uiPriority w:val="99"/>
    <w:rsid w:val="00C9341F"/>
    <w:pPr>
      <w:jc w:val="both"/>
    </w:pPr>
    <w:rPr>
      <w:szCs w:val="20"/>
      <w:lang w:val="x-none" w:eastAsia="x-none"/>
    </w:rPr>
  </w:style>
  <w:style w:type="character" w:customStyle="1" w:styleId="CorpotestoCarattere">
    <w:name w:val="Corpo testo Carattere"/>
    <w:link w:val="Corpotesto"/>
    <w:uiPriority w:val="99"/>
    <w:semiHidden/>
    <w:locked/>
    <w:rPr>
      <w:sz w:val="24"/>
    </w:rPr>
  </w:style>
  <w:style w:type="paragraph" w:styleId="Pidipagina">
    <w:name w:val="footer"/>
    <w:basedOn w:val="Normale"/>
    <w:link w:val="PidipaginaCarattere"/>
    <w:uiPriority w:val="99"/>
    <w:rsid w:val="00C9341F"/>
    <w:pPr>
      <w:tabs>
        <w:tab w:val="center" w:pos="4819"/>
        <w:tab w:val="right" w:pos="9638"/>
      </w:tabs>
    </w:pPr>
    <w:rPr>
      <w:szCs w:val="20"/>
      <w:lang w:val="x-none" w:eastAsia="x-none"/>
    </w:rPr>
  </w:style>
  <w:style w:type="character" w:customStyle="1" w:styleId="PidipaginaCarattere">
    <w:name w:val="Piè di pagina Carattere"/>
    <w:link w:val="Pidipagina"/>
    <w:uiPriority w:val="99"/>
    <w:semiHidden/>
    <w:locked/>
    <w:rPr>
      <w:sz w:val="24"/>
    </w:rPr>
  </w:style>
  <w:style w:type="character" w:styleId="Numeropagina">
    <w:name w:val="page number"/>
    <w:uiPriority w:val="99"/>
    <w:rsid w:val="00C9341F"/>
    <w:rPr>
      <w:rFonts w:cs="Times New Roman"/>
    </w:rPr>
  </w:style>
  <w:style w:type="paragraph" w:styleId="Intestazione">
    <w:name w:val="header"/>
    <w:basedOn w:val="Normale"/>
    <w:link w:val="IntestazioneCarattere"/>
    <w:rsid w:val="00C9341F"/>
    <w:pPr>
      <w:tabs>
        <w:tab w:val="center" w:pos="4819"/>
        <w:tab w:val="right" w:pos="9638"/>
      </w:tabs>
    </w:pPr>
    <w:rPr>
      <w:szCs w:val="20"/>
      <w:lang w:val="x-none" w:eastAsia="x-none"/>
    </w:rPr>
  </w:style>
  <w:style w:type="character" w:customStyle="1" w:styleId="IntestazioneCarattere">
    <w:name w:val="Intestazione Carattere"/>
    <w:link w:val="Intestazione"/>
    <w:locked/>
    <w:rPr>
      <w:sz w:val="24"/>
    </w:rPr>
  </w:style>
  <w:style w:type="paragraph" w:styleId="Testonotaapidipagina">
    <w:name w:val="footnote text"/>
    <w:basedOn w:val="Normale"/>
    <w:link w:val="TestonotaapidipaginaCarattere"/>
    <w:uiPriority w:val="99"/>
    <w:semiHidden/>
    <w:rsid w:val="00C9341F"/>
    <w:rPr>
      <w:sz w:val="20"/>
      <w:szCs w:val="20"/>
    </w:rPr>
  </w:style>
  <w:style w:type="character" w:customStyle="1" w:styleId="TestonotaapidipaginaCarattere">
    <w:name w:val="Testo nota a piè di pagina Carattere"/>
    <w:basedOn w:val="Carpredefinitoparagrafo"/>
    <w:link w:val="Testonotaapidipagina"/>
    <w:uiPriority w:val="99"/>
    <w:semiHidden/>
    <w:locked/>
  </w:style>
  <w:style w:type="character" w:styleId="Rimandonotaapidipagina">
    <w:name w:val="footnote reference"/>
    <w:uiPriority w:val="99"/>
    <w:semiHidden/>
    <w:rsid w:val="00C9341F"/>
    <w:rPr>
      <w:rFonts w:cs="Times New Roman"/>
      <w:vertAlign w:val="superscript"/>
    </w:rPr>
  </w:style>
  <w:style w:type="table" w:styleId="Grigliatabella">
    <w:name w:val="Table Grid"/>
    <w:basedOn w:val="Tabellanormale"/>
    <w:uiPriority w:val="99"/>
    <w:rsid w:val="00C9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rsid w:val="007218CA"/>
    <w:rPr>
      <w:rFonts w:cs="Times New Roman"/>
      <w:sz w:val="16"/>
    </w:rPr>
  </w:style>
  <w:style w:type="paragraph" w:styleId="Testocommento">
    <w:name w:val="annotation text"/>
    <w:basedOn w:val="Normale"/>
    <w:link w:val="TestocommentoCarattere"/>
    <w:uiPriority w:val="99"/>
    <w:semiHidden/>
    <w:rsid w:val="007218CA"/>
    <w:rPr>
      <w:sz w:val="20"/>
      <w:szCs w:val="20"/>
    </w:rPr>
  </w:style>
  <w:style w:type="character" w:customStyle="1" w:styleId="TestocommentoCarattere">
    <w:name w:val="Testo commento Carattere"/>
    <w:basedOn w:val="Carpredefinitoparagrafo"/>
    <w:link w:val="Testocommento"/>
    <w:uiPriority w:val="99"/>
    <w:semiHidden/>
    <w:locked/>
  </w:style>
  <w:style w:type="paragraph" w:styleId="Soggettocommento">
    <w:name w:val="annotation subject"/>
    <w:basedOn w:val="Testocommento"/>
    <w:next w:val="Testocommento"/>
    <w:link w:val="SoggettocommentoCarattere"/>
    <w:uiPriority w:val="99"/>
    <w:semiHidden/>
    <w:rsid w:val="007218CA"/>
    <w:rPr>
      <w:b/>
      <w:lang w:val="x-none" w:eastAsia="x-none"/>
    </w:rPr>
  </w:style>
  <w:style w:type="character" w:customStyle="1" w:styleId="SoggettocommentoCarattere">
    <w:name w:val="Soggetto commento Carattere"/>
    <w:link w:val="Soggettocommento"/>
    <w:uiPriority w:val="99"/>
    <w:semiHidden/>
    <w:locked/>
    <w:rPr>
      <w:b/>
    </w:rPr>
  </w:style>
  <w:style w:type="paragraph" w:styleId="Testofumetto">
    <w:name w:val="Balloon Text"/>
    <w:basedOn w:val="Normale"/>
    <w:link w:val="TestofumettoCarattere"/>
    <w:uiPriority w:val="99"/>
    <w:semiHidden/>
    <w:rsid w:val="007218CA"/>
    <w:rPr>
      <w:sz w:val="2"/>
      <w:szCs w:val="20"/>
      <w:lang w:val="x-none" w:eastAsia="x-none"/>
    </w:rPr>
  </w:style>
  <w:style w:type="character" w:customStyle="1" w:styleId="TestofumettoCarattere">
    <w:name w:val="Testo fumetto Carattere"/>
    <w:link w:val="Testofumetto"/>
    <w:uiPriority w:val="99"/>
    <w:semiHidden/>
    <w:locked/>
    <w:rPr>
      <w:sz w:val="2"/>
    </w:rPr>
  </w:style>
  <w:style w:type="paragraph" w:styleId="Paragrafoelenco">
    <w:name w:val="List Paragraph"/>
    <w:basedOn w:val="Normale"/>
    <w:uiPriority w:val="34"/>
    <w:qFormat/>
    <w:rsid w:val="008A7FBA"/>
    <w:pPr>
      <w:ind w:left="720"/>
      <w:contextualSpacing/>
    </w:pPr>
  </w:style>
  <w:style w:type="paragraph" w:styleId="Titolo">
    <w:name w:val="Title"/>
    <w:basedOn w:val="Normale"/>
    <w:next w:val="Normale"/>
    <w:link w:val="TitoloCarattere"/>
    <w:qFormat/>
    <w:locked/>
    <w:rsid w:val="008D7D3F"/>
    <w:pPr>
      <w:contextualSpacing/>
    </w:pPr>
    <w:rPr>
      <w:rFonts w:ascii="Cambria" w:hAnsi="Cambria"/>
      <w:spacing w:val="-10"/>
      <w:kern w:val="28"/>
      <w:sz w:val="56"/>
      <w:szCs w:val="56"/>
      <w:lang w:val="x-none" w:eastAsia="x-none"/>
    </w:rPr>
  </w:style>
  <w:style w:type="character" w:customStyle="1" w:styleId="TitoloCarattere">
    <w:name w:val="Titolo Carattere"/>
    <w:link w:val="Titolo"/>
    <w:rsid w:val="008D7D3F"/>
    <w:rPr>
      <w:rFonts w:ascii="Cambria" w:eastAsia="Times New Roman" w:hAnsi="Cambria" w:cs="Times New Roman"/>
      <w:spacing w:val="-10"/>
      <w:kern w:val="28"/>
      <w:sz w:val="56"/>
      <w:szCs w:val="56"/>
    </w:rPr>
  </w:style>
  <w:style w:type="character" w:customStyle="1" w:styleId="apple-converted-space">
    <w:name w:val="apple-converted-space"/>
    <w:basedOn w:val="Carpredefinitoparagrafo"/>
    <w:rsid w:val="002E1086"/>
  </w:style>
  <w:style w:type="paragraph" w:styleId="NormaleWeb">
    <w:name w:val="Normal (Web)"/>
    <w:basedOn w:val="Normale"/>
    <w:uiPriority w:val="99"/>
    <w:unhideWhenUsed/>
    <w:rsid w:val="002E1086"/>
    <w:pPr>
      <w:spacing w:before="100" w:beforeAutospacing="1" w:after="100" w:afterAutospacing="1"/>
    </w:pPr>
  </w:style>
  <w:style w:type="paragraph" w:customStyle="1" w:styleId="xmsonormal">
    <w:name w:val="x_msonormal"/>
    <w:basedOn w:val="Normale"/>
    <w:rsid w:val="002E1086"/>
    <w:pPr>
      <w:spacing w:before="100" w:beforeAutospacing="1" w:after="100" w:afterAutospacing="1"/>
    </w:pPr>
  </w:style>
  <w:style w:type="paragraph" w:customStyle="1" w:styleId="testo">
    <w:name w:val="testo"/>
    <w:basedOn w:val="Normale"/>
    <w:rsid w:val="00B96235"/>
    <w:pPr>
      <w:spacing w:before="100" w:beforeAutospacing="1" w:after="100" w:afterAutospacing="1"/>
    </w:pPr>
    <w:rPr>
      <w:rFonts w:ascii="Verdana" w:hAnsi="Verdana" w:cs="Verdana"/>
      <w:color w:val="000000"/>
      <w:sz w:val="18"/>
      <w:szCs w:val="18"/>
    </w:rPr>
  </w:style>
  <w:style w:type="character" w:styleId="Enfasicorsivo">
    <w:name w:val="Emphasis"/>
    <w:qFormat/>
    <w:locked/>
    <w:rsid w:val="00B962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762489">
      <w:bodyDiv w:val="1"/>
      <w:marLeft w:val="0"/>
      <w:marRight w:val="0"/>
      <w:marTop w:val="0"/>
      <w:marBottom w:val="0"/>
      <w:divBdr>
        <w:top w:val="none" w:sz="0" w:space="0" w:color="auto"/>
        <w:left w:val="none" w:sz="0" w:space="0" w:color="auto"/>
        <w:bottom w:val="none" w:sz="0" w:space="0" w:color="auto"/>
        <w:right w:val="none" w:sz="0" w:space="0" w:color="auto"/>
      </w:divBdr>
    </w:div>
    <w:div w:id="1187254371">
      <w:bodyDiv w:val="1"/>
      <w:marLeft w:val="0"/>
      <w:marRight w:val="0"/>
      <w:marTop w:val="0"/>
      <w:marBottom w:val="0"/>
      <w:divBdr>
        <w:top w:val="none" w:sz="0" w:space="0" w:color="auto"/>
        <w:left w:val="none" w:sz="0" w:space="0" w:color="auto"/>
        <w:bottom w:val="none" w:sz="0" w:space="0" w:color="auto"/>
        <w:right w:val="none" w:sz="0" w:space="0" w:color="auto"/>
      </w:divBdr>
    </w:div>
    <w:div w:id="13114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33ff06aa-8d7e-427d-a089-4a0386af5b4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7AC09EDEAE8524A95A3BCE37BF8DEB9" ma:contentTypeVersion="13" ma:contentTypeDescription="Creare un nuovo documento." ma:contentTypeScope="" ma:versionID="950cbe2697a3bcc5057843c3ec6d3803">
  <xsd:schema xmlns:xsd="http://www.w3.org/2001/XMLSchema" xmlns:xs="http://www.w3.org/2001/XMLSchema" xmlns:p="http://schemas.microsoft.com/office/2006/metadata/properties" xmlns:ns2="33ff06aa-8d7e-427d-a089-4a0386af5b4f" xmlns:ns3="d5b050f9-afcf-4c15-935c-77dbe3c539c7" targetNamespace="http://schemas.microsoft.com/office/2006/metadata/properties" ma:root="true" ma:fieldsID="a38338f5bbd948e5c8657ebd4f0d6b86" ns2:_="" ns3:_="">
    <xsd:import namespace="33ff06aa-8d7e-427d-a089-4a0386af5b4f"/>
    <xsd:import namespace="d5b050f9-afcf-4c15-935c-77dbe3c539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f06aa-8d7e-427d-a089-4a0386af5b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tato consenso" ma:internalName="Stato_x0020_consens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050f9-afcf-4c15-935c-77dbe3c539c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8147F-D334-4549-9087-41D222D91F47}">
  <ds:schemaRefs>
    <ds:schemaRef ds:uri="http://schemas.microsoft.com/office/2006/metadata/properties"/>
    <ds:schemaRef ds:uri="http://schemas.microsoft.com/office/infopath/2007/PartnerControls"/>
    <ds:schemaRef ds:uri="33ff06aa-8d7e-427d-a089-4a0386af5b4f"/>
  </ds:schemaRefs>
</ds:datastoreItem>
</file>

<file path=customXml/itemProps2.xml><?xml version="1.0" encoding="utf-8"?>
<ds:datastoreItem xmlns:ds="http://schemas.openxmlformats.org/officeDocument/2006/customXml" ds:itemID="{71C233E3-AF9E-4A9A-8F04-065690C208A3}">
  <ds:schemaRefs>
    <ds:schemaRef ds:uri="http://schemas.microsoft.com/sharepoint/v3/contenttype/forms"/>
  </ds:schemaRefs>
</ds:datastoreItem>
</file>

<file path=customXml/itemProps3.xml><?xml version="1.0" encoding="utf-8"?>
<ds:datastoreItem xmlns:ds="http://schemas.openxmlformats.org/officeDocument/2006/customXml" ds:itemID="{85E69058-6882-4D85-B00D-6DC436325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f06aa-8d7e-427d-a089-4a0386af5b4f"/>
    <ds:schemaRef ds:uri="d5b050f9-afcf-4c15-935c-77dbe3c53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E3BDC0-14C7-4E8B-86CC-2C5DBB3D3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3492</Words>
  <Characters>19910</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REGOLAMENTO DEI MASTER,</vt:lpstr>
    </vt:vector>
  </TitlesOfParts>
  <Company>Hewlett-Packard Company</Company>
  <LinksUpToDate>false</LinksUpToDate>
  <CharactersWithSpaces>23356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DEI MASTER,</dc:title>
  <dc:subject/>
  <dc:creator>Università di Roma Tre</dc:creator>
  <cp:keywords/>
  <cp:lastModifiedBy>Giordano Maestro</cp:lastModifiedBy>
  <cp:revision>2</cp:revision>
  <cp:lastPrinted>2015-12-18T19:29:00Z</cp:lastPrinted>
  <dcterms:created xsi:type="dcterms:W3CDTF">2020-07-17T12:26:00Z</dcterms:created>
  <dcterms:modified xsi:type="dcterms:W3CDTF">2020-07-17T12:26:00Z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0x010100E7AC09EDEAE8524A95A3BCE37BF8DEB9</vt:lpwstr>
  </property>
</Properties>
</file>